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313" w:rsidRPr="00573447" w:rsidRDefault="00742313" w:rsidP="00742313">
      <w:pPr>
        <w:pStyle w:val="a3"/>
        <w:spacing w:line="268" w:lineRule="exact"/>
        <w:ind w:left="4"/>
        <w:jc w:val="center"/>
        <w:rPr>
          <w:rFonts w:ascii="Times New Roman" w:hAnsi="Times New Roman" w:cs="Times New Roman"/>
          <w:b/>
          <w:bCs/>
          <w:sz w:val="28"/>
          <w:szCs w:val="28"/>
        </w:rPr>
      </w:pPr>
      <w:r w:rsidRPr="00573447">
        <w:rPr>
          <w:rFonts w:ascii="Times New Roman" w:hAnsi="Times New Roman" w:cs="Times New Roman"/>
          <w:b/>
          <w:bCs/>
          <w:sz w:val="28"/>
          <w:szCs w:val="28"/>
        </w:rPr>
        <w:t>КОЛЛЕКТИВНЫЙ ДОГОВОР</w:t>
      </w:r>
    </w:p>
    <w:p w:rsidR="00742313" w:rsidRPr="00573447" w:rsidRDefault="00742313" w:rsidP="00742313">
      <w:pPr>
        <w:pStyle w:val="a3"/>
        <w:spacing w:line="268" w:lineRule="exact"/>
        <w:ind w:left="4"/>
        <w:jc w:val="center"/>
        <w:rPr>
          <w:rFonts w:ascii="Times New Roman" w:hAnsi="Times New Roman" w:cs="Times New Roman"/>
          <w:b/>
          <w:bCs/>
          <w:sz w:val="28"/>
          <w:szCs w:val="28"/>
        </w:rPr>
      </w:pPr>
    </w:p>
    <w:p w:rsidR="00742313" w:rsidRPr="00573447" w:rsidRDefault="00742313" w:rsidP="00742313">
      <w:pPr>
        <w:pStyle w:val="a3"/>
        <w:spacing w:line="292" w:lineRule="exact"/>
        <w:ind w:left="14"/>
        <w:rPr>
          <w:rFonts w:ascii="Times New Roman" w:hAnsi="Times New Roman" w:cs="Times New Roman"/>
          <w:sz w:val="26"/>
          <w:szCs w:val="26"/>
        </w:rPr>
      </w:pPr>
    </w:p>
    <w:p w:rsidR="00742313" w:rsidRPr="00B51163" w:rsidRDefault="00742313" w:rsidP="00742313">
      <w:pPr>
        <w:pStyle w:val="a3"/>
        <w:spacing w:line="292" w:lineRule="exact"/>
        <w:ind w:left="14"/>
        <w:rPr>
          <w:rFonts w:ascii="Times New Roman" w:hAnsi="Times New Roman" w:cs="Times New Roman"/>
          <w:sz w:val="28"/>
          <w:szCs w:val="28"/>
          <w:u w:val="single"/>
        </w:rPr>
      </w:pPr>
      <w:proofErr w:type="gramStart"/>
      <w:r w:rsidRPr="00B51163">
        <w:rPr>
          <w:rFonts w:ascii="Times New Roman" w:hAnsi="Times New Roman" w:cs="Times New Roman"/>
          <w:sz w:val="28"/>
          <w:szCs w:val="28"/>
        </w:rPr>
        <w:t>Заключен</w:t>
      </w:r>
      <w:proofErr w:type="gramEnd"/>
      <w:r w:rsidRPr="00B51163">
        <w:rPr>
          <w:rFonts w:ascii="Times New Roman" w:hAnsi="Times New Roman" w:cs="Times New Roman"/>
          <w:sz w:val="28"/>
          <w:szCs w:val="28"/>
        </w:rPr>
        <w:t xml:space="preserve"> </w:t>
      </w:r>
      <w:r w:rsidRPr="00B51163">
        <w:rPr>
          <w:rFonts w:ascii="Times New Roman" w:hAnsi="Times New Roman" w:cs="Times New Roman"/>
          <w:sz w:val="28"/>
          <w:szCs w:val="28"/>
          <w:u w:val="single"/>
        </w:rPr>
        <w:t>«1</w:t>
      </w:r>
      <w:r w:rsidR="00B51163" w:rsidRPr="00B51163">
        <w:rPr>
          <w:rFonts w:ascii="Times New Roman" w:hAnsi="Times New Roman" w:cs="Times New Roman"/>
          <w:sz w:val="28"/>
          <w:szCs w:val="28"/>
          <w:u w:val="single"/>
        </w:rPr>
        <w:t>5</w:t>
      </w:r>
      <w:r w:rsidRPr="00B51163">
        <w:rPr>
          <w:rFonts w:ascii="Times New Roman" w:hAnsi="Times New Roman" w:cs="Times New Roman"/>
          <w:sz w:val="28"/>
          <w:szCs w:val="28"/>
          <w:u w:val="single"/>
        </w:rPr>
        <w:t xml:space="preserve"> »</w:t>
      </w:r>
      <w:r w:rsidRPr="00B51163">
        <w:rPr>
          <w:rFonts w:ascii="Times New Roman" w:hAnsi="Times New Roman" w:cs="Times New Roman"/>
          <w:color w:val="FFFFFF"/>
          <w:sz w:val="28"/>
          <w:szCs w:val="28"/>
          <w:u w:val="single"/>
        </w:rPr>
        <w:t xml:space="preserve"> </w:t>
      </w:r>
      <w:r w:rsidRPr="00B51163">
        <w:rPr>
          <w:rFonts w:ascii="Times New Roman" w:hAnsi="Times New Roman" w:cs="Times New Roman"/>
          <w:sz w:val="28"/>
          <w:szCs w:val="28"/>
          <w:u w:val="single"/>
        </w:rPr>
        <w:t>января</w:t>
      </w:r>
      <w:r w:rsidRPr="00B51163">
        <w:rPr>
          <w:rFonts w:ascii="Times New Roman" w:hAnsi="Times New Roman" w:cs="Times New Roman"/>
          <w:color w:val="FFFFFF"/>
          <w:sz w:val="28"/>
          <w:szCs w:val="28"/>
          <w:u w:val="single"/>
        </w:rPr>
        <w:t xml:space="preserve"> </w:t>
      </w:r>
      <w:r w:rsidRPr="00B51163">
        <w:rPr>
          <w:rFonts w:ascii="Times New Roman" w:hAnsi="Times New Roman" w:cs="Times New Roman"/>
          <w:sz w:val="28"/>
          <w:szCs w:val="28"/>
          <w:u w:val="single"/>
        </w:rPr>
        <w:t>201</w:t>
      </w:r>
      <w:r w:rsidR="00B51163" w:rsidRPr="00B51163">
        <w:rPr>
          <w:rFonts w:ascii="Times New Roman" w:hAnsi="Times New Roman" w:cs="Times New Roman"/>
          <w:sz w:val="28"/>
          <w:szCs w:val="28"/>
          <w:u w:val="single"/>
        </w:rPr>
        <w:t>4</w:t>
      </w:r>
      <w:r w:rsidRPr="00B51163">
        <w:rPr>
          <w:rFonts w:ascii="Times New Roman" w:hAnsi="Times New Roman" w:cs="Times New Roman"/>
          <w:sz w:val="28"/>
          <w:szCs w:val="28"/>
        </w:rPr>
        <w:t>года</w:t>
      </w:r>
      <w:r w:rsidRPr="00B51163">
        <w:rPr>
          <w:rFonts w:ascii="Times New Roman" w:hAnsi="Times New Roman" w:cs="Times New Roman"/>
          <w:color w:val="FFFFFF"/>
          <w:sz w:val="28"/>
          <w:szCs w:val="28"/>
        </w:rPr>
        <w:t>.</w:t>
      </w:r>
      <w:r w:rsidRPr="00B51163">
        <w:rPr>
          <w:rFonts w:ascii="Times New Roman" w:hAnsi="Times New Roman" w:cs="Times New Roman"/>
          <w:color w:val="FFFFFF"/>
          <w:sz w:val="28"/>
          <w:szCs w:val="28"/>
          <w:u w:val="single"/>
        </w:rPr>
        <w:tab/>
      </w:r>
      <w:r w:rsidRPr="00B51163">
        <w:rPr>
          <w:rFonts w:ascii="Times New Roman" w:hAnsi="Times New Roman" w:cs="Times New Roman"/>
          <w:color w:val="FFFFFF"/>
          <w:sz w:val="28"/>
          <w:szCs w:val="28"/>
          <w:u w:val="single"/>
        </w:rPr>
        <w:tab/>
      </w:r>
      <w:r w:rsidRPr="00B51163">
        <w:rPr>
          <w:rFonts w:ascii="Times New Roman" w:hAnsi="Times New Roman" w:cs="Times New Roman"/>
          <w:color w:val="FFFFFF"/>
          <w:sz w:val="28"/>
          <w:szCs w:val="28"/>
          <w:u w:val="single"/>
        </w:rPr>
        <w:tab/>
      </w:r>
      <w:r w:rsidRPr="00B51163">
        <w:rPr>
          <w:rFonts w:ascii="Times New Roman" w:hAnsi="Times New Roman" w:cs="Times New Roman"/>
          <w:color w:val="FFFFFF"/>
          <w:sz w:val="28"/>
          <w:szCs w:val="28"/>
          <w:u w:val="single"/>
        </w:rPr>
        <w:tab/>
      </w:r>
      <w:r w:rsidRPr="00B51163">
        <w:rPr>
          <w:rFonts w:ascii="Times New Roman" w:hAnsi="Times New Roman" w:cs="Times New Roman"/>
          <w:color w:val="FFFFFF"/>
          <w:sz w:val="28"/>
          <w:szCs w:val="28"/>
          <w:u w:val="single"/>
        </w:rPr>
        <w:tab/>
        <w:t xml:space="preserve">       </w:t>
      </w:r>
      <w:r w:rsidRPr="00B51163">
        <w:rPr>
          <w:rFonts w:ascii="Times New Roman" w:hAnsi="Times New Roman" w:cs="Times New Roman"/>
          <w:sz w:val="28"/>
          <w:szCs w:val="28"/>
          <w:u w:val="single"/>
        </w:rPr>
        <w:t xml:space="preserve">Ст. Советская </w:t>
      </w:r>
    </w:p>
    <w:p w:rsidR="00742313" w:rsidRPr="00B51163" w:rsidRDefault="00742313" w:rsidP="00742313">
      <w:pPr>
        <w:pStyle w:val="a3"/>
        <w:spacing w:line="292" w:lineRule="exact"/>
        <w:ind w:left="14"/>
        <w:rPr>
          <w:rFonts w:ascii="Times New Roman" w:hAnsi="Times New Roman" w:cs="Times New Roman"/>
          <w:sz w:val="28"/>
          <w:szCs w:val="28"/>
          <w:u w:val="single"/>
        </w:rPr>
      </w:pPr>
    </w:p>
    <w:p w:rsidR="00742313" w:rsidRPr="00B51163" w:rsidRDefault="00742313" w:rsidP="00742313">
      <w:pPr>
        <w:pStyle w:val="a3"/>
        <w:spacing w:line="292" w:lineRule="exact"/>
        <w:ind w:left="14"/>
        <w:rPr>
          <w:rFonts w:ascii="Times New Roman" w:hAnsi="Times New Roman" w:cs="Times New Roman"/>
          <w:b/>
          <w:bCs/>
          <w:sz w:val="28"/>
          <w:szCs w:val="28"/>
          <w:u w:val="single"/>
        </w:rPr>
      </w:pPr>
      <w:r w:rsidRPr="00B51163">
        <w:rPr>
          <w:rFonts w:ascii="Times New Roman" w:hAnsi="Times New Roman" w:cs="Times New Roman"/>
          <w:b/>
          <w:bCs/>
          <w:sz w:val="28"/>
          <w:szCs w:val="28"/>
          <w:u w:val="single"/>
        </w:rPr>
        <w:t>1. Администрация Советского района Ростовской области</w:t>
      </w:r>
    </w:p>
    <w:p w:rsidR="00742313" w:rsidRPr="00B51163" w:rsidRDefault="00742313" w:rsidP="00C039CD">
      <w:pPr>
        <w:pStyle w:val="a3"/>
        <w:spacing w:line="216" w:lineRule="exact"/>
        <w:ind w:firstLine="851"/>
        <w:jc w:val="both"/>
        <w:rPr>
          <w:rFonts w:ascii="Times New Roman" w:hAnsi="Times New Roman" w:cs="Times New Roman"/>
          <w:sz w:val="20"/>
          <w:szCs w:val="20"/>
        </w:rPr>
      </w:pPr>
      <w:r w:rsidRPr="00B51163">
        <w:rPr>
          <w:rFonts w:ascii="Times New Roman" w:hAnsi="Times New Roman" w:cs="Times New Roman"/>
          <w:sz w:val="20"/>
          <w:szCs w:val="20"/>
        </w:rPr>
        <w:t>(полное наименование организации с указанием аббревиатуры)</w:t>
      </w:r>
    </w:p>
    <w:p w:rsidR="00742313" w:rsidRPr="00B51163" w:rsidRDefault="00742313" w:rsidP="00742313">
      <w:pPr>
        <w:pStyle w:val="a3"/>
        <w:spacing w:line="292" w:lineRule="exact"/>
        <w:ind w:left="14"/>
        <w:rPr>
          <w:rFonts w:ascii="Times New Roman" w:hAnsi="Times New Roman" w:cs="Times New Roman"/>
          <w:sz w:val="28"/>
          <w:szCs w:val="28"/>
        </w:rPr>
      </w:pPr>
    </w:p>
    <w:p w:rsidR="00742313" w:rsidRPr="00B51163" w:rsidRDefault="00742313" w:rsidP="00742313">
      <w:pPr>
        <w:pStyle w:val="a3"/>
        <w:spacing w:line="292" w:lineRule="exact"/>
        <w:ind w:left="14"/>
        <w:rPr>
          <w:rFonts w:ascii="Times New Roman" w:hAnsi="Times New Roman" w:cs="Times New Roman"/>
          <w:sz w:val="28"/>
          <w:szCs w:val="28"/>
          <w:u w:val="single"/>
        </w:rPr>
      </w:pPr>
      <w:r w:rsidRPr="00B51163">
        <w:rPr>
          <w:rFonts w:ascii="Times New Roman" w:hAnsi="Times New Roman" w:cs="Times New Roman"/>
          <w:sz w:val="28"/>
          <w:szCs w:val="28"/>
          <w:u w:val="single"/>
        </w:rPr>
        <w:t>2. Милованов Виктор Борисович, 8(863-63)23-</w:t>
      </w:r>
      <w:r w:rsidR="00B51163" w:rsidRPr="00B51163">
        <w:rPr>
          <w:rFonts w:ascii="Times New Roman" w:hAnsi="Times New Roman" w:cs="Times New Roman"/>
          <w:sz w:val="28"/>
          <w:szCs w:val="28"/>
          <w:u w:val="single"/>
        </w:rPr>
        <w:t>2</w:t>
      </w:r>
      <w:r w:rsidRPr="00B51163">
        <w:rPr>
          <w:rFonts w:ascii="Times New Roman" w:hAnsi="Times New Roman" w:cs="Times New Roman"/>
          <w:sz w:val="28"/>
          <w:szCs w:val="28"/>
          <w:u w:val="single"/>
        </w:rPr>
        <w:t xml:space="preserve">-00 </w:t>
      </w:r>
    </w:p>
    <w:p w:rsidR="00742313" w:rsidRPr="00B51163" w:rsidRDefault="00742313" w:rsidP="00B51163">
      <w:pPr>
        <w:pStyle w:val="a3"/>
        <w:spacing w:line="216" w:lineRule="exact"/>
        <w:rPr>
          <w:rFonts w:ascii="Times New Roman" w:hAnsi="Times New Roman" w:cs="Times New Roman"/>
          <w:sz w:val="20"/>
          <w:szCs w:val="20"/>
        </w:rPr>
      </w:pPr>
      <w:r w:rsidRPr="00B51163">
        <w:rPr>
          <w:rFonts w:ascii="Times New Roman" w:hAnsi="Times New Roman" w:cs="Times New Roman"/>
          <w:sz w:val="20"/>
          <w:szCs w:val="20"/>
        </w:rPr>
        <w:t xml:space="preserve">Фамилия, имя, отчество (полностью), телефон (факс) работодателя (представителя работодателя). </w:t>
      </w:r>
    </w:p>
    <w:p w:rsidR="00742313" w:rsidRPr="00B51163" w:rsidRDefault="00742313" w:rsidP="00742313">
      <w:pPr>
        <w:pStyle w:val="a3"/>
        <w:spacing w:line="216" w:lineRule="exact"/>
        <w:ind w:left="4" w:right="4"/>
        <w:rPr>
          <w:rFonts w:ascii="Times New Roman" w:hAnsi="Times New Roman" w:cs="Times New Roman"/>
          <w:sz w:val="28"/>
          <w:szCs w:val="28"/>
        </w:rPr>
      </w:pPr>
    </w:p>
    <w:p w:rsidR="00742313" w:rsidRPr="00B51163" w:rsidRDefault="00742313" w:rsidP="00B51163">
      <w:pPr>
        <w:pStyle w:val="a3"/>
        <w:spacing w:line="331" w:lineRule="exact"/>
        <w:ind w:left="768" w:right="3024" w:hanging="764"/>
        <w:rPr>
          <w:rFonts w:ascii="Times New Roman" w:hAnsi="Times New Roman" w:cs="Times New Roman"/>
          <w:sz w:val="28"/>
          <w:szCs w:val="28"/>
          <w:u w:val="single"/>
        </w:rPr>
      </w:pPr>
      <w:r w:rsidRPr="00B51163">
        <w:rPr>
          <w:rFonts w:ascii="Times New Roman" w:hAnsi="Times New Roman" w:cs="Times New Roman"/>
          <w:sz w:val="28"/>
          <w:szCs w:val="28"/>
          <w:u w:val="single"/>
        </w:rPr>
        <w:t xml:space="preserve">Чернышкова Светлана Николаевна </w:t>
      </w:r>
    </w:p>
    <w:p w:rsidR="00742313" w:rsidRPr="00B51163" w:rsidRDefault="00742313" w:rsidP="00C039CD">
      <w:pPr>
        <w:pStyle w:val="a3"/>
        <w:spacing w:line="216" w:lineRule="exact"/>
        <w:ind w:left="765" w:hanging="481"/>
        <w:rPr>
          <w:rFonts w:ascii="Times New Roman" w:hAnsi="Times New Roman" w:cs="Times New Roman"/>
          <w:sz w:val="20"/>
          <w:szCs w:val="20"/>
        </w:rPr>
      </w:pPr>
      <w:r w:rsidRPr="00B51163">
        <w:rPr>
          <w:rFonts w:ascii="Times New Roman" w:hAnsi="Times New Roman" w:cs="Times New Roman"/>
          <w:sz w:val="20"/>
          <w:szCs w:val="20"/>
        </w:rPr>
        <w:t xml:space="preserve">(представитель, избираемый работниками) </w:t>
      </w:r>
    </w:p>
    <w:p w:rsidR="00742313" w:rsidRPr="00B51163" w:rsidRDefault="00742313" w:rsidP="00742313">
      <w:pPr>
        <w:pStyle w:val="a3"/>
        <w:spacing w:before="72" w:line="1" w:lineRule="exact"/>
        <w:ind w:left="720" w:right="9"/>
        <w:rPr>
          <w:rFonts w:ascii="Times New Roman" w:hAnsi="Times New Roman" w:cs="Times New Roman"/>
          <w:sz w:val="28"/>
          <w:szCs w:val="28"/>
        </w:rPr>
      </w:pPr>
    </w:p>
    <w:p w:rsidR="00742313" w:rsidRPr="00B51163" w:rsidRDefault="00742313" w:rsidP="00742313">
      <w:pPr>
        <w:pStyle w:val="a3"/>
        <w:tabs>
          <w:tab w:val="left" w:pos="2009"/>
        </w:tabs>
        <w:spacing w:line="283" w:lineRule="exact"/>
        <w:ind w:left="720" w:right="9" w:hanging="720"/>
        <w:rPr>
          <w:rFonts w:ascii="Times New Roman" w:hAnsi="Times New Roman" w:cs="Times New Roman"/>
          <w:w w:val="92"/>
          <w:sz w:val="28"/>
          <w:szCs w:val="28"/>
        </w:rPr>
      </w:pPr>
    </w:p>
    <w:p w:rsidR="00742313" w:rsidRPr="00B51163" w:rsidRDefault="00742313" w:rsidP="00742313">
      <w:pPr>
        <w:pStyle w:val="a3"/>
        <w:spacing w:line="283" w:lineRule="exact"/>
        <w:ind w:left="720" w:right="9" w:hanging="720"/>
        <w:rPr>
          <w:rFonts w:ascii="Times New Roman" w:hAnsi="Times New Roman" w:cs="Times New Roman"/>
          <w:b/>
          <w:bCs/>
          <w:sz w:val="28"/>
          <w:szCs w:val="28"/>
        </w:rPr>
      </w:pPr>
      <w:r w:rsidRPr="00B51163">
        <w:rPr>
          <w:rFonts w:ascii="Times New Roman" w:hAnsi="Times New Roman" w:cs="Times New Roman"/>
          <w:b/>
          <w:bCs/>
          <w:w w:val="92"/>
          <w:sz w:val="28"/>
          <w:szCs w:val="28"/>
        </w:rPr>
        <w:t xml:space="preserve">3. </w:t>
      </w:r>
      <w:r w:rsidRPr="00B51163">
        <w:rPr>
          <w:rFonts w:ascii="Times New Roman" w:hAnsi="Times New Roman" w:cs="Times New Roman"/>
          <w:b/>
          <w:bCs/>
          <w:w w:val="92"/>
          <w:sz w:val="28"/>
          <w:szCs w:val="28"/>
          <w:u w:val="single"/>
        </w:rPr>
        <w:t xml:space="preserve">347180 Ростовская область, ст. Советская, ул. Орджоникидзе, 14. </w:t>
      </w:r>
    </w:p>
    <w:p w:rsidR="00742313" w:rsidRPr="00B51163" w:rsidRDefault="00742313" w:rsidP="00A31E61">
      <w:pPr>
        <w:pStyle w:val="a3"/>
        <w:spacing w:line="216" w:lineRule="exact"/>
        <w:ind w:left="720" w:hanging="436"/>
        <w:rPr>
          <w:rFonts w:ascii="Times New Roman" w:hAnsi="Times New Roman" w:cs="Times New Roman"/>
          <w:sz w:val="20"/>
          <w:szCs w:val="20"/>
        </w:rPr>
      </w:pPr>
      <w:r w:rsidRPr="00B51163">
        <w:rPr>
          <w:rFonts w:ascii="Times New Roman" w:hAnsi="Times New Roman" w:cs="Times New Roman"/>
          <w:sz w:val="20"/>
          <w:szCs w:val="20"/>
        </w:rPr>
        <w:t xml:space="preserve">(реквизиты, почтовый индекс, адрес организации, индивидуального предпринимателя) </w:t>
      </w: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r w:rsidRPr="00B51163">
        <w:rPr>
          <w:rFonts w:ascii="Times New Roman" w:hAnsi="Times New Roman" w:cs="Times New Roman"/>
          <w:sz w:val="28"/>
          <w:szCs w:val="28"/>
        </w:rPr>
        <w:t>Коллективный договор подписали:</w:t>
      </w: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r w:rsidRPr="00B51163">
        <w:rPr>
          <w:rFonts w:ascii="Times New Roman" w:hAnsi="Times New Roman" w:cs="Times New Roman"/>
          <w:sz w:val="28"/>
          <w:szCs w:val="28"/>
        </w:rPr>
        <w:t>От работодателя:</w:t>
      </w: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r w:rsidRPr="00B51163">
        <w:rPr>
          <w:rFonts w:ascii="Times New Roman" w:hAnsi="Times New Roman" w:cs="Times New Roman"/>
          <w:b/>
          <w:bCs/>
          <w:sz w:val="28"/>
          <w:szCs w:val="28"/>
          <w:u w:val="single"/>
        </w:rPr>
        <w:t xml:space="preserve">Милованов В.Б. – Глава Советского района Ростовской области  </w:t>
      </w:r>
      <w:r w:rsidRPr="00B51163">
        <w:rPr>
          <w:rFonts w:ascii="Times New Roman" w:hAnsi="Times New Roman" w:cs="Times New Roman"/>
          <w:b/>
          <w:bCs/>
          <w:color w:val="FFFFFF"/>
          <w:sz w:val="28"/>
          <w:szCs w:val="28"/>
          <w:u w:val="single"/>
        </w:rPr>
        <w:t xml:space="preserve">    </w:t>
      </w:r>
      <w:r w:rsidRPr="00B51163">
        <w:rPr>
          <w:rFonts w:ascii="Times New Roman" w:hAnsi="Times New Roman" w:cs="Times New Roman"/>
          <w:b/>
          <w:bCs/>
          <w:sz w:val="28"/>
          <w:szCs w:val="28"/>
          <w:u w:val="single"/>
        </w:rPr>
        <w:t xml:space="preserve">  _______</w:t>
      </w:r>
    </w:p>
    <w:p w:rsidR="00742313" w:rsidRPr="00B51163" w:rsidRDefault="00742313" w:rsidP="00B51163">
      <w:pPr>
        <w:pStyle w:val="a3"/>
        <w:tabs>
          <w:tab w:val="left" w:pos="700"/>
          <w:tab w:val="left" w:pos="2001"/>
          <w:tab w:val="left" w:pos="3474"/>
        </w:tabs>
        <w:spacing w:line="216" w:lineRule="exact"/>
        <w:rPr>
          <w:rFonts w:ascii="Times New Roman" w:hAnsi="Times New Roman" w:cs="Times New Roman"/>
          <w:sz w:val="20"/>
          <w:szCs w:val="20"/>
        </w:rPr>
      </w:pPr>
      <w:r w:rsidRPr="00B51163">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t>(должность)</w:t>
      </w:r>
      <w:r w:rsidRPr="00B51163">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r>
      <w:r w:rsidR="00B51163">
        <w:rPr>
          <w:rFonts w:ascii="Times New Roman" w:hAnsi="Times New Roman" w:cs="Times New Roman"/>
          <w:sz w:val="20"/>
          <w:szCs w:val="20"/>
        </w:rPr>
        <w:t xml:space="preserve">     </w:t>
      </w:r>
      <w:r w:rsidRPr="00B51163">
        <w:rPr>
          <w:rFonts w:ascii="Times New Roman" w:hAnsi="Times New Roman" w:cs="Times New Roman"/>
          <w:sz w:val="20"/>
          <w:szCs w:val="20"/>
        </w:rPr>
        <w:t>(подпись)</w:t>
      </w: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r w:rsidRPr="00B51163">
        <w:rPr>
          <w:rFonts w:ascii="Times New Roman" w:hAnsi="Times New Roman" w:cs="Times New Roman"/>
          <w:sz w:val="28"/>
          <w:szCs w:val="28"/>
        </w:rPr>
        <w:t>От работников:</w:t>
      </w:r>
    </w:p>
    <w:p w:rsidR="00B51163" w:rsidRDefault="00742313" w:rsidP="00742313">
      <w:pPr>
        <w:pStyle w:val="a3"/>
        <w:tabs>
          <w:tab w:val="left" w:pos="700"/>
          <w:tab w:val="left" w:pos="2001"/>
          <w:tab w:val="left" w:pos="3474"/>
        </w:tabs>
        <w:spacing w:line="360" w:lineRule="exact"/>
        <w:rPr>
          <w:rFonts w:ascii="Times New Roman" w:hAnsi="Times New Roman" w:cs="Times New Roman"/>
          <w:b/>
          <w:bCs/>
          <w:sz w:val="28"/>
          <w:szCs w:val="28"/>
          <w:u w:val="single"/>
        </w:rPr>
      </w:pPr>
      <w:r w:rsidRPr="00B51163">
        <w:rPr>
          <w:rFonts w:ascii="Times New Roman" w:hAnsi="Times New Roman" w:cs="Times New Roman"/>
          <w:b/>
          <w:bCs/>
          <w:sz w:val="28"/>
          <w:szCs w:val="28"/>
          <w:u w:val="single"/>
        </w:rPr>
        <w:t xml:space="preserve">Чернышкова С.Н. – </w:t>
      </w:r>
      <w:proofErr w:type="gramStart"/>
      <w:r w:rsidR="00152475" w:rsidRPr="00B51163">
        <w:rPr>
          <w:rFonts w:ascii="Times New Roman" w:hAnsi="Times New Roman" w:cs="Times New Roman"/>
          <w:b/>
          <w:bCs/>
          <w:sz w:val="28"/>
          <w:szCs w:val="28"/>
          <w:u w:val="single"/>
        </w:rPr>
        <w:t>заведующий сектора</w:t>
      </w:r>
      <w:proofErr w:type="gramEnd"/>
      <w:r w:rsidR="00152475" w:rsidRPr="00B51163">
        <w:rPr>
          <w:rFonts w:ascii="Times New Roman" w:hAnsi="Times New Roman" w:cs="Times New Roman"/>
          <w:b/>
          <w:bCs/>
          <w:sz w:val="28"/>
          <w:szCs w:val="28"/>
          <w:u w:val="single"/>
        </w:rPr>
        <w:t xml:space="preserve"> муниципального финансового контроля</w:t>
      </w:r>
      <w:r w:rsidRPr="00B51163">
        <w:rPr>
          <w:rFonts w:ascii="Times New Roman" w:hAnsi="Times New Roman" w:cs="Times New Roman"/>
          <w:b/>
          <w:bCs/>
          <w:sz w:val="28"/>
          <w:szCs w:val="28"/>
          <w:u w:val="single"/>
        </w:rPr>
        <w:t>_______</w:t>
      </w:r>
      <w:r w:rsidRPr="00B51163">
        <w:rPr>
          <w:rFonts w:ascii="Times New Roman" w:hAnsi="Times New Roman" w:cs="Times New Roman"/>
          <w:b/>
          <w:bCs/>
          <w:color w:val="FFFFFF"/>
          <w:sz w:val="28"/>
          <w:szCs w:val="28"/>
          <w:u w:val="single"/>
        </w:rPr>
        <w:t>__</w:t>
      </w:r>
      <w:r w:rsidRPr="00B51163">
        <w:rPr>
          <w:rFonts w:ascii="Times New Roman" w:hAnsi="Times New Roman" w:cs="Times New Roman"/>
          <w:b/>
          <w:bCs/>
          <w:color w:val="FFFFFF"/>
          <w:sz w:val="28"/>
          <w:szCs w:val="28"/>
          <w:u w:val="single"/>
        </w:rPr>
        <w:tab/>
      </w:r>
      <w:r w:rsidRPr="00B51163">
        <w:rPr>
          <w:rFonts w:ascii="Times New Roman" w:hAnsi="Times New Roman" w:cs="Times New Roman"/>
          <w:b/>
          <w:bCs/>
          <w:color w:val="FFFFFF"/>
          <w:sz w:val="28"/>
          <w:szCs w:val="28"/>
          <w:u w:val="single"/>
        </w:rPr>
        <w:tab/>
      </w:r>
      <w:r w:rsidRPr="00B51163">
        <w:rPr>
          <w:rFonts w:ascii="Times New Roman" w:hAnsi="Times New Roman" w:cs="Times New Roman"/>
          <w:b/>
          <w:bCs/>
          <w:color w:val="FFFFFF"/>
          <w:sz w:val="28"/>
          <w:szCs w:val="28"/>
          <w:u w:val="single"/>
        </w:rPr>
        <w:tab/>
      </w:r>
      <w:r w:rsidRPr="00B51163">
        <w:rPr>
          <w:rFonts w:ascii="Times New Roman" w:hAnsi="Times New Roman" w:cs="Times New Roman"/>
          <w:b/>
          <w:bCs/>
          <w:color w:val="FFFFFF"/>
          <w:sz w:val="28"/>
          <w:szCs w:val="28"/>
          <w:u w:val="single"/>
        </w:rPr>
        <w:tab/>
      </w:r>
      <w:r w:rsidRPr="00B51163">
        <w:rPr>
          <w:rFonts w:ascii="Times New Roman" w:hAnsi="Times New Roman" w:cs="Times New Roman"/>
          <w:b/>
          <w:bCs/>
          <w:color w:val="FFFFFF"/>
          <w:sz w:val="28"/>
          <w:szCs w:val="28"/>
          <w:u w:val="single"/>
        </w:rPr>
        <w:tab/>
      </w:r>
      <w:r w:rsidRPr="00B51163">
        <w:rPr>
          <w:rFonts w:ascii="Times New Roman" w:hAnsi="Times New Roman" w:cs="Times New Roman"/>
          <w:b/>
          <w:bCs/>
          <w:color w:val="FFFFFF"/>
          <w:sz w:val="28"/>
          <w:szCs w:val="28"/>
          <w:u w:val="single"/>
        </w:rPr>
        <w:tab/>
      </w:r>
      <w:r w:rsidRPr="00B51163">
        <w:rPr>
          <w:rFonts w:ascii="Times New Roman" w:hAnsi="Times New Roman" w:cs="Times New Roman"/>
          <w:b/>
          <w:bCs/>
          <w:color w:val="FFFFFF"/>
          <w:sz w:val="28"/>
          <w:szCs w:val="28"/>
          <w:u w:val="single"/>
        </w:rPr>
        <w:tab/>
      </w:r>
      <w:r w:rsidRPr="00B51163">
        <w:rPr>
          <w:rFonts w:ascii="Times New Roman" w:hAnsi="Times New Roman" w:cs="Times New Roman"/>
          <w:b/>
          <w:bCs/>
          <w:color w:val="FFFFFF"/>
          <w:sz w:val="28"/>
          <w:szCs w:val="28"/>
          <w:u w:val="single"/>
        </w:rPr>
        <w:tab/>
      </w:r>
      <w:r w:rsidR="00B51163">
        <w:rPr>
          <w:rFonts w:ascii="Times New Roman" w:hAnsi="Times New Roman" w:cs="Times New Roman"/>
          <w:b/>
          <w:bCs/>
          <w:color w:val="FFFFFF"/>
          <w:sz w:val="28"/>
          <w:szCs w:val="28"/>
          <w:u w:val="single"/>
        </w:rPr>
        <w:t xml:space="preserve">      </w:t>
      </w:r>
      <w:r w:rsidR="00B51163">
        <w:rPr>
          <w:rFonts w:ascii="Times New Roman" w:hAnsi="Times New Roman" w:cs="Times New Roman"/>
          <w:b/>
          <w:bCs/>
          <w:color w:val="FFFFFF"/>
          <w:sz w:val="28"/>
          <w:szCs w:val="28"/>
          <w:u w:val="single"/>
        </w:rPr>
        <w:tab/>
      </w:r>
      <w:r w:rsidRPr="00B51163">
        <w:rPr>
          <w:rFonts w:ascii="Times New Roman" w:hAnsi="Times New Roman" w:cs="Times New Roman"/>
          <w:b/>
          <w:bCs/>
          <w:sz w:val="28"/>
          <w:szCs w:val="28"/>
          <w:u w:val="single"/>
        </w:rPr>
        <w:t>________</w:t>
      </w:r>
    </w:p>
    <w:p w:rsidR="00742313" w:rsidRPr="00B51163" w:rsidRDefault="00B51163" w:rsidP="00C039CD">
      <w:pPr>
        <w:pStyle w:val="a3"/>
        <w:tabs>
          <w:tab w:val="left" w:pos="700"/>
          <w:tab w:val="left" w:pos="2001"/>
          <w:tab w:val="left" w:pos="3474"/>
        </w:tabs>
        <w:spacing w:line="216" w:lineRule="exact"/>
        <w:ind w:firstLine="284"/>
        <w:rPr>
          <w:rFonts w:ascii="Times New Roman" w:hAnsi="Times New Roman" w:cs="Times New Roman"/>
          <w:sz w:val="20"/>
          <w:szCs w:val="20"/>
        </w:rPr>
      </w:pPr>
      <w:r w:rsidRPr="00B51163">
        <w:rPr>
          <w:rFonts w:ascii="Times New Roman" w:hAnsi="Times New Roman" w:cs="Times New Roman"/>
          <w:sz w:val="20"/>
          <w:szCs w:val="20"/>
        </w:rPr>
        <w:t>(должность)</w:t>
      </w:r>
      <w:r w:rsidRPr="00B51163">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r>
      <w:r>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r>
      <w:r w:rsidRPr="00B51163">
        <w:rPr>
          <w:rFonts w:ascii="Times New Roman" w:hAnsi="Times New Roman" w:cs="Times New Roman"/>
          <w:sz w:val="20"/>
          <w:szCs w:val="20"/>
        </w:rPr>
        <w:tab/>
      </w:r>
      <w:r>
        <w:rPr>
          <w:rFonts w:ascii="Times New Roman" w:hAnsi="Times New Roman" w:cs="Times New Roman"/>
          <w:sz w:val="20"/>
          <w:szCs w:val="20"/>
        </w:rPr>
        <w:t xml:space="preserve">   </w:t>
      </w:r>
      <w:r w:rsidR="00742313" w:rsidRPr="00B51163">
        <w:rPr>
          <w:rFonts w:ascii="Times New Roman" w:hAnsi="Times New Roman" w:cs="Times New Roman"/>
          <w:sz w:val="20"/>
          <w:szCs w:val="20"/>
        </w:rPr>
        <w:t>(подпись)</w:t>
      </w: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proofErr w:type="gramStart"/>
      <w:r w:rsidRPr="00B51163">
        <w:rPr>
          <w:rFonts w:ascii="Times New Roman" w:hAnsi="Times New Roman" w:cs="Times New Roman"/>
          <w:sz w:val="28"/>
          <w:szCs w:val="28"/>
        </w:rPr>
        <w:t>Зарегистрирован</w:t>
      </w:r>
      <w:proofErr w:type="gramEnd"/>
      <w:r w:rsidRPr="00B51163">
        <w:rPr>
          <w:rFonts w:ascii="Times New Roman" w:hAnsi="Times New Roman" w:cs="Times New Roman"/>
          <w:sz w:val="28"/>
          <w:szCs w:val="28"/>
        </w:rPr>
        <w:t xml:space="preserve"> в соответствующем органе по труду по месту нахождения организации</w:t>
      </w: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r w:rsidRPr="00B51163">
        <w:rPr>
          <w:rFonts w:ascii="Times New Roman" w:hAnsi="Times New Roman" w:cs="Times New Roman"/>
          <w:sz w:val="28"/>
          <w:szCs w:val="28"/>
        </w:rPr>
        <w:t>№ ______ от «1</w:t>
      </w:r>
      <w:r w:rsidR="00A31E61">
        <w:rPr>
          <w:rFonts w:ascii="Times New Roman" w:hAnsi="Times New Roman" w:cs="Times New Roman"/>
          <w:sz w:val="28"/>
          <w:szCs w:val="28"/>
        </w:rPr>
        <w:t>5</w:t>
      </w:r>
      <w:r w:rsidRPr="00B51163">
        <w:rPr>
          <w:rFonts w:ascii="Times New Roman" w:hAnsi="Times New Roman" w:cs="Times New Roman"/>
          <w:sz w:val="28"/>
          <w:szCs w:val="28"/>
        </w:rPr>
        <w:t>» января 201</w:t>
      </w:r>
      <w:r w:rsidR="00A31E61">
        <w:rPr>
          <w:rFonts w:ascii="Times New Roman" w:hAnsi="Times New Roman" w:cs="Times New Roman"/>
          <w:sz w:val="28"/>
          <w:szCs w:val="28"/>
        </w:rPr>
        <w:t>4</w:t>
      </w:r>
      <w:r w:rsidRPr="00B51163">
        <w:rPr>
          <w:rFonts w:ascii="Times New Roman" w:hAnsi="Times New Roman" w:cs="Times New Roman"/>
          <w:sz w:val="28"/>
          <w:szCs w:val="28"/>
        </w:rPr>
        <w:t xml:space="preserve"> года</w:t>
      </w:r>
    </w:p>
    <w:p w:rsidR="00742313" w:rsidRPr="00B51163"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p>
    <w:p w:rsidR="00742313" w:rsidRPr="00573447" w:rsidRDefault="00742313" w:rsidP="00742313">
      <w:pPr>
        <w:pStyle w:val="a3"/>
        <w:tabs>
          <w:tab w:val="left" w:pos="700"/>
          <w:tab w:val="left" w:pos="2001"/>
          <w:tab w:val="left" w:pos="3474"/>
        </w:tabs>
        <w:spacing w:line="360" w:lineRule="exact"/>
        <w:rPr>
          <w:rFonts w:ascii="Times New Roman" w:hAnsi="Times New Roman" w:cs="Times New Roman"/>
          <w:sz w:val="28"/>
          <w:szCs w:val="28"/>
        </w:rPr>
      </w:pPr>
      <w:r w:rsidRPr="00B51163">
        <w:rPr>
          <w:rFonts w:ascii="Times New Roman" w:hAnsi="Times New Roman" w:cs="Times New Roman"/>
          <w:sz w:val="28"/>
          <w:szCs w:val="28"/>
        </w:rPr>
        <w:t>__________________________________________________________________</w:t>
      </w:r>
      <w:r w:rsidRPr="00573447">
        <w:rPr>
          <w:rFonts w:ascii="Times New Roman" w:hAnsi="Times New Roman" w:cs="Times New Roman"/>
          <w:sz w:val="28"/>
          <w:szCs w:val="28"/>
        </w:rPr>
        <w:t>___</w:t>
      </w:r>
    </w:p>
    <w:p w:rsidR="00742313" w:rsidRPr="00A31E61" w:rsidRDefault="00742313" w:rsidP="00A31E61">
      <w:pPr>
        <w:pStyle w:val="a3"/>
        <w:tabs>
          <w:tab w:val="left" w:pos="700"/>
          <w:tab w:val="left" w:pos="2001"/>
          <w:tab w:val="left" w:pos="3474"/>
        </w:tabs>
        <w:spacing w:line="216" w:lineRule="exact"/>
        <w:jc w:val="center"/>
        <w:rPr>
          <w:rFonts w:ascii="Times New Roman" w:hAnsi="Times New Roman" w:cs="Times New Roman"/>
          <w:sz w:val="20"/>
          <w:szCs w:val="20"/>
        </w:rPr>
      </w:pPr>
      <w:r w:rsidRPr="00A31E61">
        <w:rPr>
          <w:rFonts w:ascii="Times New Roman" w:hAnsi="Times New Roman" w:cs="Times New Roman"/>
          <w:w w:val="92"/>
          <w:sz w:val="20"/>
          <w:szCs w:val="20"/>
        </w:rPr>
        <w:t>(подпись лица, зарегистрировавшего коллективный договор)</w:t>
      </w:r>
    </w:p>
    <w:p w:rsidR="00C039CD" w:rsidRDefault="00C039CD">
      <w:pPr>
        <w:rPr>
          <w:rFonts w:ascii="Times New Roman" w:hAnsi="Times New Roman" w:cs="Times New Roman"/>
          <w:b/>
          <w:bCs/>
          <w:sz w:val="28"/>
          <w:szCs w:val="28"/>
        </w:rPr>
      </w:pPr>
      <w:r>
        <w:rPr>
          <w:rFonts w:ascii="Times New Roman" w:hAnsi="Times New Roman" w:cs="Times New Roman"/>
          <w:b/>
          <w:bCs/>
          <w:sz w:val="28"/>
          <w:szCs w:val="28"/>
        </w:rPr>
        <w:br w:type="page"/>
      </w:r>
    </w:p>
    <w:p w:rsidR="00742313" w:rsidRPr="00C03396" w:rsidRDefault="00742313" w:rsidP="00692F51">
      <w:pPr>
        <w:pStyle w:val="a3"/>
        <w:jc w:val="center"/>
        <w:rPr>
          <w:rFonts w:ascii="Times New Roman" w:hAnsi="Times New Roman" w:cs="Times New Roman"/>
          <w:b/>
          <w:bCs/>
          <w:sz w:val="28"/>
          <w:szCs w:val="28"/>
        </w:rPr>
      </w:pPr>
      <w:r w:rsidRPr="00C03396">
        <w:rPr>
          <w:rFonts w:ascii="Times New Roman" w:hAnsi="Times New Roman" w:cs="Times New Roman"/>
          <w:b/>
          <w:bCs/>
          <w:sz w:val="28"/>
          <w:szCs w:val="28"/>
        </w:rPr>
        <w:lastRenderedPageBreak/>
        <w:t>ОБЩИЕ ПОЛОЖЕНИЯ</w:t>
      </w:r>
    </w:p>
    <w:p w:rsidR="00742313" w:rsidRPr="00692F51" w:rsidRDefault="00742313" w:rsidP="00692F51">
      <w:pPr>
        <w:pStyle w:val="a3"/>
        <w:jc w:val="center"/>
        <w:rPr>
          <w:rFonts w:ascii="Times New Roman" w:hAnsi="Times New Roman" w:cs="Times New Roman"/>
          <w:bCs/>
          <w:sz w:val="28"/>
          <w:szCs w:val="28"/>
        </w:rPr>
      </w:pP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1.</w:t>
      </w:r>
      <w:r w:rsidR="00F755F6" w:rsidRPr="00692F51">
        <w:rPr>
          <w:rFonts w:ascii="Times New Roman" w:hAnsi="Times New Roman" w:cs="Times New Roman"/>
          <w:sz w:val="28"/>
          <w:szCs w:val="28"/>
        </w:rPr>
        <w:t xml:space="preserve"> </w:t>
      </w:r>
      <w:r w:rsidRPr="00692F51">
        <w:rPr>
          <w:rFonts w:ascii="Times New Roman" w:hAnsi="Times New Roman" w:cs="Times New Roman"/>
          <w:sz w:val="28"/>
          <w:szCs w:val="28"/>
        </w:rPr>
        <w:t xml:space="preserve">Настоящий коллективный договор разработан в соответствии с Трудовым кодексом Российской Федерации с учетом изменений, внесенных Федеральным законом от 30 июня 2006 года </w:t>
      </w:r>
      <w:r w:rsidR="00731C9D" w:rsidRPr="00692F51">
        <w:rPr>
          <w:rFonts w:ascii="Times New Roman" w:hAnsi="Times New Roman" w:cs="Times New Roman"/>
          <w:sz w:val="28"/>
          <w:szCs w:val="28"/>
        </w:rPr>
        <w:t>№</w:t>
      </w:r>
      <w:r w:rsidRPr="00692F51">
        <w:rPr>
          <w:rFonts w:ascii="Times New Roman" w:hAnsi="Times New Roman" w:cs="Times New Roman"/>
          <w:iCs/>
          <w:w w:val="77"/>
          <w:sz w:val="28"/>
          <w:szCs w:val="28"/>
        </w:rPr>
        <w:t xml:space="preserve"> </w:t>
      </w:r>
      <w:r w:rsidRPr="00692F51">
        <w:rPr>
          <w:rFonts w:ascii="Times New Roman" w:hAnsi="Times New Roman" w:cs="Times New Roman"/>
          <w:sz w:val="28"/>
          <w:szCs w:val="28"/>
        </w:rPr>
        <w:t xml:space="preserve">90-ФЗ, является правовым актом, регулирующим социально-трудовые и профессиональные отношения между работодателем и работниками. </w:t>
      </w:r>
    </w:p>
    <w:p w:rsidR="00742313" w:rsidRPr="00692F51" w:rsidRDefault="00742313" w:rsidP="00692F51">
      <w:pPr>
        <w:pStyle w:val="a3"/>
        <w:ind w:firstLine="709"/>
        <w:jc w:val="both"/>
        <w:rPr>
          <w:rFonts w:ascii="Times New Roman" w:hAnsi="Times New Roman" w:cs="Times New Roman"/>
          <w:sz w:val="28"/>
          <w:szCs w:val="28"/>
          <w:u w:val="single"/>
        </w:rPr>
      </w:pPr>
      <w:r w:rsidRPr="00692F51">
        <w:rPr>
          <w:rFonts w:ascii="Times New Roman" w:hAnsi="Times New Roman" w:cs="Times New Roman"/>
          <w:sz w:val="28"/>
          <w:szCs w:val="28"/>
        </w:rPr>
        <w:t xml:space="preserve">2. Сторонами настоящего коллективного договора являются: работодатель </w:t>
      </w:r>
      <w:r w:rsidRPr="00692F51">
        <w:rPr>
          <w:rFonts w:ascii="Times New Roman" w:hAnsi="Times New Roman" w:cs="Times New Roman"/>
          <w:sz w:val="28"/>
          <w:szCs w:val="28"/>
          <w:u w:val="single"/>
        </w:rPr>
        <w:t xml:space="preserve">Администрация Светского района Ростовской области </w:t>
      </w:r>
    </w:p>
    <w:p w:rsidR="00742313" w:rsidRPr="00692F51" w:rsidRDefault="00742313" w:rsidP="00692F51">
      <w:pPr>
        <w:pStyle w:val="a3"/>
        <w:ind w:firstLine="709"/>
        <w:jc w:val="center"/>
        <w:rPr>
          <w:rFonts w:ascii="Times New Roman" w:hAnsi="Times New Roman" w:cs="Times New Roman"/>
          <w:sz w:val="20"/>
          <w:szCs w:val="20"/>
        </w:rPr>
      </w:pPr>
      <w:r w:rsidRPr="00692F51">
        <w:rPr>
          <w:rFonts w:ascii="Times New Roman" w:hAnsi="Times New Roman" w:cs="Times New Roman"/>
          <w:sz w:val="20"/>
          <w:szCs w:val="20"/>
        </w:rPr>
        <w:t>(наименование организации)</w:t>
      </w:r>
    </w:p>
    <w:p w:rsidR="00742313" w:rsidRPr="00692F51" w:rsidRDefault="00742313" w:rsidP="00692F51">
      <w:pPr>
        <w:pStyle w:val="a3"/>
        <w:ind w:firstLine="709"/>
        <w:jc w:val="both"/>
        <w:rPr>
          <w:rFonts w:ascii="Times New Roman" w:hAnsi="Times New Roman" w:cs="Times New Roman"/>
          <w:sz w:val="28"/>
          <w:szCs w:val="28"/>
          <w:u w:val="single"/>
        </w:rPr>
      </w:pPr>
      <w:r w:rsidRPr="00692F51">
        <w:rPr>
          <w:rFonts w:ascii="Times New Roman" w:hAnsi="Times New Roman" w:cs="Times New Roman"/>
          <w:sz w:val="28"/>
          <w:szCs w:val="28"/>
        </w:rPr>
        <w:t xml:space="preserve">в лице </w:t>
      </w:r>
      <w:r w:rsidRPr="00692F51">
        <w:rPr>
          <w:rFonts w:ascii="Times New Roman" w:hAnsi="Times New Roman" w:cs="Times New Roman"/>
          <w:sz w:val="28"/>
          <w:szCs w:val="28"/>
          <w:u w:val="single"/>
        </w:rPr>
        <w:t>Милованова Виктора Борисович</w:t>
      </w:r>
      <w:proofErr w:type="gramStart"/>
      <w:r w:rsidRPr="00692F51">
        <w:rPr>
          <w:rFonts w:ascii="Times New Roman" w:hAnsi="Times New Roman" w:cs="Times New Roman"/>
          <w:sz w:val="28"/>
          <w:szCs w:val="28"/>
          <w:u w:val="single"/>
        </w:rPr>
        <w:t>а-</w:t>
      </w:r>
      <w:proofErr w:type="gramEnd"/>
      <w:r w:rsidRPr="00692F51">
        <w:rPr>
          <w:rFonts w:ascii="Times New Roman" w:hAnsi="Times New Roman" w:cs="Times New Roman"/>
          <w:sz w:val="28"/>
          <w:szCs w:val="28"/>
          <w:u w:val="single"/>
        </w:rPr>
        <w:t xml:space="preserve"> Главы Советского района </w:t>
      </w:r>
    </w:p>
    <w:p w:rsidR="00742313" w:rsidRPr="00692F51" w:rsidRDefault="00742313" w:rsidP="00692F51">
      <w:pPr>
        <w:pStyle w:val="a3"/>
        <w:ind w:firstLine="709"/>
        <w:jc w:val="center"/>
        <w:rPr>
          <w:rFonts w:ascii="Times New Roman" w:hAnsi="Times New Roman" w:cs="Times New Roman"/>
          <w:w w:val="107"/>
          <w:sz w:val="20"/>
          <w:szCs w:val="20"/>
        </w:rPr>
      </w:pPr>
      <w:r w:rsidRPr="00692F51">
        <w:rPr>
          <w:rFonts w:ascii="Times New Roman" w:hAnsi="Times New Roman" w:cs="Times New Roman"/>
          <w:w w:val="107"/>
          <w:sz w:val="20"/>
          <w:szCs w:val="20"/>
        </w:rPr>
        <w:t>(Ф.И.О работодателя или представителя работодателя)</w:t>
      </w:r>
    </w:p>
    <w:p w:rsidR="00731C9D" w:rsidRPr="00692F51" w:rsidRDefault="00742313" w:rsidP="00692F51">
      <w:pPr>
        <w:pStyle w:val="a3"/>
        <w:ind w:firstLine="709"/>
        <w:jc w:val="both"/>
        <w:rPr>
          <w:rFonts w:ascii="Times New Roman" w:hAnsi="Times New Roman" w:cs="Times New Roman"/>
          <w:w w:val="107"/>
          <w:sz w:val="28"/>
          <w:szCs w:val="28"/>
          <w:u w:val="single"/>
        </w:rPr>
      </w:pPr>
      <w:r w:rsidRPr="00692F51">
        <w:rPr>
          <w:rFonts w:ascii="Times New Roman" w:hAnsi="Times New Roman" w:cs="Times New Roman"/>
          <w:w w:val="107"/>
          <w:sz w:val="28"/>
          <w:szCs w:val="28"/>
        </w:rPr>
        <w:t xml:space="preserve">именуемый далее «Работодатель», </w:t>
      </w:r>
      <w:r w:rsidRPr="00692F51">
        <w:rPr>
          <w:rFonts w:ascii="Times New Roman" w:hAnsi="Times New Roman" w:cs="Times New Roman"/>
          <w:w w:val="107"/>
          <w:sz w:val="28"/>
          <w:szCs w:val="28"/>
          <w:u w:val="single"/>
        </w:rPr>
        <w:t>и работники организации («работники») представленные Представителем работников</w:t>
      </w:r>
      <w:r w:rsidR="00731C9D" w:rsidRPr="00692F51">
        <w:rPr>
          <w:rFonts w:ascii="Times New Roman" w:hAnsi="Times New Roman" w:cs="Times New Roman"/>
          <w:w w:val="107"/>
          <w:sz w:val="28"/>
          <w:szCs w:val="28"/>
          <w:u w:val="single"/>
        </w:rPr>
        <w:t>_____________</w:t>
      </w:r>
      <w:r w:rsidRPr="00692F51">
        <w:rPr>
          <w:rFonts w:ascii="Times New Roman" w:hAnsi="Times New Roman" w:cs="Times New Roman"/>
          <w:w w:val="107"/>
          <w:sz w:val="28"/>
          <w:szCs w:val="28"/>
          <w:u w:val="single"/>
        </w:rPr>
        <w:t xml:space="preserve"> </w:t>
      </w:r>
    </w:p>
    <w:p w:rsidR="00731C9D" w:rsidRPr="00692F51" w:rsidRDefault="00731C9D" w:rsidP="00692F51">
      <w:pPr>
        <w:pStyle w:val="a3"/>
        <w:ind w:firstLine="709"/>
        <w:jc w:val="both"/>
        <w:rPr>
          <w:rFonts w:ascii="Times New Roman" w:hAnsi="Times New Roman" w:cs="Times New Roman"/>
          <w:sz w:val="20"/>
          <w:szCs w:val="20"/>
        </w:rPr>
      </w:pPr>
      <w:r w:rsidRPr="00692F51">
        <w:rPr>
          <w:rFonts w:ascii="Times New Roman" w:hAnsi="Times New Roman" w:cs="Times New Roman"/>
          <w:sz w:val="20"/>
          <w:szCs w:val="20"/>
        </w:rPr>
        <w:t xml:space="preserve">(представители, избираемые работниками) </w:t>
      </w:r>
    </w:p>
    <w:p w:rsidR="00742313" w:rsidRPr="00692F51" w:rsidRDefault="00742313" w:rsidP="00692F51">
      <w:pPr>
        <w:pStyle w:val="a3"/>
        <w:jc w:val="both"/>
        <w:rPr>
          <w:rFonts w:ascii="Times New Roman" w:hAnsi="Times New Roman" w:cs="Times New Roman"/>
          <w:w w:val="107"/>
          <w:sz w:val="28"/>
          <w:szCs w:val="28"/>
          <w:u w:val="single"/>
        </w:rPr>
      </w:pPr>
      <w:r w:rsidRPr="00692F51">
        <w:rPr>
          <w:rFonts w:ascii="Times New Roman" w:hAnsi="Times New Roman" w:cs="Times New Roman"/>
          <w:w w:val="107"/>
          <w:sz w:val="28"/>
          <w:szCs w:val="28"/>
          <w:u w:val="single"/>
        </w:rPr>
        <w:t>Администрации</w:t>
      </w:r>
      <w:r w:rsidRPr="00692F51">
        <w:rPr>
          <w:rFonts w:ascii="Times New Roman" w:hAnsi="Times New Roman" w:cs="Times New Roman"/>
          <w:w w:val="107"/>
          <w:sz w:val="28"/>
          <w:szCs w:val="28"/>
        </w:rPr>
        <w:t xml:space="preserve"> </w:t>
      </w:r>
      <w:r w:rsidRPr="00692F51">
        <w:rPr>
          <w:rFonts w:ascii="Times New Roman" w:hAnsi="Times New Roman" w:cs="Times New Roman"/>
          <w:sz w:val="28"/>
          <w:szCs w:val="28"/>
        </w:rPr>
        <w:t xml:space="preserve">в лице </w:t>
      </w:r>
      <w:r w:rsidR="00731C9D" w:rsidRPr="00692F51">
        <w:rPr>
          <w:rFonts w:ascii="Times New Roman" w:hAnsi="Times New Roman" w:cs="Times New Roman"/>
          <w:sz w:val="28"/>
          <w:szCs w:val="28"/>
          <w:u w:val="single"/>
        </w:rPr>
        <w:t>Чернышковой Светланы Николаевны</w:t>
      </w:r>
    </w:p>
    <w:p w:rsidR="00742313" w:rsidRPr="00692F51" w:rsidRDefault="00731C9D" w:rsidP="00692F51">
      <w:pPr>
        <w:pStyle w:val="a3"/>
        <w:jc w:val="center"/>
        <w:rPr>
          <w:rFonts w:ascii="Times New Roman" w:hAnsi="Times New Roman" w:cs="Times New Roman"/>
          <w:sz w:val="20"/>
          <w:szCs w:val="20"/>
        </w:rPr>
      </w:pPr>
      <w:r w:rsidRPr="00692F51">
        <w:rPr>
          <w:rFonts w:ascii="Times New Roman" w:hAnsi="Times New Roman" w:cs="Times New Roman"/>
          <w:sz w:val="20"/>
          <w:szCs w:val="20"/>
        </w:rPr>
        <w:t xml:space="preserve">                </w:t>
      </w:r>
      <w:r w:rsidR="00742313" w:rsidRPr="00692F51">
        <w:rPr>
          <w:rFonts w:ascii="Times New Roman" w:hAnsi="Times New Roman" w:cs="Times New Roman"/>
          <w:sz w:val="20"/>
          <w:szCs w:val="20"/>
        </w:rPr>
        <w:t>(Ф.И.О представителя, избираемого работниками)</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3. Работодатель и работники обязуются неукоснительно соблюдать условия коллективного договора, уважать интересы друг друга, избегать конфронтации. Все спорные вопросы решать на договорной основе путем выработки взаимоприемлемых решений.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На период действия коллективного договора при своевременном и полном выполнении его условий Работодателем, стороны отказываются от проведения забастовок, применения локаутов и др.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4. Коллективный договор сохраняет свое действие в случаях изменения наименования организации, реорганизации организации в форме преобразования, а также расторжения трудового договора с руководителем организации.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5. 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6. 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7. При ликвидации организации в порядке и на условиях, установленных законодательством, коллективный договор действует в течение всего срока проведения ликвидации.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8. Изменение и дополнение коллективного договора производятся в порядке, установленном Трудовым кодексом Российской Федерации для его заключения, либо в порядке, установленном настоящим коллективным договором.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9. Действие коллективного договора распространяется на всех работников организации.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10. Коллективный договор заключен на срок на 3 года и вступает в силу с момента подписания.</w:t>
      </w:r>
    </w:p>
    <w:p w:rsidR="00742313" w:rsidRPr="00692F51" w:rsidRDefault="00742313" w:rsidP="00692F51">
      <w:pPr>
        <w:pStyle w:val="a3"/>
        <w:ind w:firstLine="709"/>
        <w:rPr>
          <w:rFonts w:ascii="Times New Roman" w:hAnsi="Times New Roman" w:cs="Times New Roman"/>
          <w:sz w:val="28"/>
          <w:szCs w:val="28"/>
        </w:rPr>
        <w:sectPr w:rsidR="00742313" w:rsidRPr="00692F51" w:rsidSect="00692F51">
          <w:pgSz w:w="11907" w:h="16840"/>
          <w:pgMar w:top="709" w:right="851" w:bottom="1134" w:left="1304" w:header="720" w:footer="720" w:gutter="0"/>
          <w:cols w:space="720"/>
          <w:noEndnote/>
          <w:docGrid w:linePitch="299"/>
        </w:sectPr>
      </w:pPr>
    </w:p>
    <w:p w:rsidR="00742313" w:rsidRPr="00C03396" w:rsidRDefault="00742313" w:rsidP="00C03396">
      <w:pPr>
        <w:pStyle w:val="a3"/>
        <w:ind w:left="709"/>
        <w:jc w:val="center"/>
        <w:rPr>
          <w:rFonts w:ascii="Times New Roman" w:hAnsi="Times New Roman" w:cs="Times New Roman"/>
          <w:b/>
          <w:bCs/>
          <w:sz w:val="28"/>
          <w:szCs w:val="28"/>
        </w:rPr>
      </w:pPr>
      <w:r w:rsidRPr="00C03396">
        <w:rPr>
          <w:rFonts w:ascii="Times New Roman" w:hAnsi="Times New Roman" w:cs="Times New Roman"/>
          <w:b/>
          <w:bCs/>
          <w:sz w:val="28"/>
          <w:szCs w:val="28"/>
        </w:rPr>
        <w:lastRenderedPageBreak/>
        <w:t>РАЗДЕЛ 1. ТРУДОВЫЕ ОТНОШЕНИЯ</w:t>
      </w:r>
    </w:p>
    <w:p w:rsidR="00742313" w:rsidRPr="00692F51" w:rsidRDefault="00742313" w:rsidP="00692F51">
      <w:pPr>
        <w:pStyle w:val="a3"/>
        <w:ind w:firstLine="709"/>
        <w:rPr>
          <w:rFonts w:ascii="Times New Roman" w:hAnsi="Times New Roman" w:cs="Times New Roman"/>
          <w:bCs/>
          <w:sz w:val="28"/>
          <w:szCs w:val="28"/>
        </w:rPr>
      </w:pP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1.1. Трудовые отношения между работодателем и работником при поступлении на работу оформляются заключением трудового договора в письменной форме, как на неопределенный срок, так и на определенный срок, с учетом предельных сроков, условий и порядка заключения срочного трудового договора, установленных действующим трудовым законодательством. </w:t>
      </w:r>
    </w:p>
    <w:p w:rsidR="00742313" w:rsidRPr="00C03396" w:rsidRDefault="00C03396" w:rsidP="00692F51">
      <w:pPr>
        <w:pStyle w:val="a3"/>
        <w:ind w:firstLine="709"/>
        <w:jc w:val="both"/>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1.2. </w:t>
      </w:r>
      <w:r w:rsidR="00742313" w:rsidRPr="00C03396">
        <w:rPr>
          <w:rFonts w:ascii="Times New Roman" w:hAnsi="Times New Roman" w:cs="Times New Roman"/>
          <w:b/>
          <w:bCs/>
          <w:sz w:val="28"/>
          <w:szCs w:val="28"/>
          <w:u w:val="single"/>
        </w:rPr>
        <w:t>Работодатель:</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1.2.</w:t>
      </w:r>
      <w:r w:rsidR="00C03396">
        <w:rPr>
          <w:rFonts w:ascii="Times New Roman" w:hAnsi="Times New Roman" w:cs="Times New Roman"/>
          <w:sz w:val="28"/>
          <w:szCs w:val="28"/>
        </w:rPr>
        <w:t>1.</w:t>
      </w:r>
      <w:r w:rsidRPr="00692F51">
        <w:rPr>
          <w:rFonts w:ascii="Times New Roman" w:hAnsi="Times New Roman" w:cs="Times New Roman"/>
          <w:sz w:val="28"/>
          <w:szCs w:val="28"/>
        </w:rPr>
        <w:t xml:space="preserve"> Обязуется до подписания трудового договора ознакомить под роспись с правилами внутреннего трудового распорядка, коллективным договором, порядком защиты персональных данных работника, каждого вновь принимаемого на работу до заключения с ним трудового договора. Работодатель в течение 2-х недель с момента приема на работу работника представляет в территориальный орган государственного пенсионного страхования заполненную анкету на страхование работника.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1.</w:t>
      </w:r>
      <w:r w:rsidR="00C03396">
        <w:rPr>
          <w:rFonts w:ascii="Times New Roman" w:hAnsi="Times New Roman" w:cs="Times New Roman"/>
          <w:sz w:val="28"/>
          <w:szCs w:val="28"/>
        </w:rPr>
        <w:t>2.2.</w:t>
      </w:r>
      <w:r w:rsidRPr="00692F51">
        <w:rPr>
          <w:rFonts w:ascii="Times New Roman" w:hAnsi="Times New Roman" w:cs="Times New Roman"/>
          <w:sz w:val="28"/>
          <w:szCs w:val="28"/>
        </w:rPr>
        <w:t xml:space="preserve"> Не вправе требовать от работника выполнения работы, не обусловленной трудовым договором. Перевод на другую работу без письменного согласия работника допускается лишь в случаях, предусмотренных трудовым законодательством.</w:t>
      </w:r>
    </w:p>
    <w:p w:rsidR="00742313" w:rsidRPr="00C03396" w:rsidRDefault="00742313" w:rsidP="00692F51">
      <w:pPr>
        <w:pStyle w:val="a3"/>
        <w:ind w:firstLine="709"/>
        <w:jc w:val="both"/>
        <w:rPr>
          <w:rFonts w:ascii="Times New Roman" w:hAnsi="Times New Roman" w:cs="Times New Roman"/>
          <w:sz w:val="28"/>
          <w:szCs w:val="28"/>
        </w:rPr>
      </w:pPr>
      <w:r w:rsidRPr="00C03396">
        <w:rPr>
          <w:rFonts w:ascii="Times New Roman" w:hAnsi="Times New Roman" w:cs="Times New Roman"/>
          <w:sz w:val="28"/>
          <w:szCs w:val="28"/>
        </w:rPr>
        <w:t>1.</w:t>
      </w:r>
      <w:r w:rsidR="00C03396">
        <w:rPr>
          <w:rFonts w:ascii="Times New Roman" w:hAnsi="Times New Roman" w:cs="Times New Roman"/>
          <w:sz w:val="28"/>
          <w:szCs w:val="28"/>
        </w:rPr>
        <w:t>2.3.</w:t>
      </w:r>
      <w:r w:rsidRPr="00C03396">
        <w:rPr>
          <w:rFonts w:ascii="Times New Roman" w:hAnsi="Times New Roman" w:cs="Times New Roman"/>
          <w:sz w:val="28"/>
          <w:szCs w:val="28"/>
        </w:rPr>
        <w:t xml:space="preserve"> Обязуется обеспечить: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соблюдение Конституции Российской Федерации, федеральных законов и иных нормативно-правовых актов, содержащих нормы трудового права и связанных с трудовыми отношениями норм права, Российской Федерации, Ростовской области;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своевременное заключение (перезаключение) коллективного договора в порядке, определенном действующим законодательством; государственные нормативные требования охраны труда и требования охраны труда, установленные правилами и инструкциями по охране труда;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информирование представителей работников по вопросам: реорганизации или ликвидации организации; введения технологических изменений, влекущих за собой изменение условий труда работников; профессиональной подготовки, переподготовки и повышения квалификации  работников; </w:t>
      </w:r>
    </w:p>
    <w:p w:rsidR="00742313" w:rsidRPr="00692F51" w:rsidRDefault="00742313" w:rsidP="00692F51">
      <w:pPr>
        <w:pStyle w:val="a3"/>
        <w:ind w:firstLine="709"/>
        <w:rPr>
          <w:rFonts w:ascii="Times New Roman" w:hAnsi="Times New Roman" w:cs="Times New Roman"/>
          <w:sz w:val="28"/>
          <w:szCs w:val="28"/>
        </w:rPr>
      </w:pPr>
      <w:r w:rsidRPr="00692F51">
        <w:rPr>
          <w:rFonts w:ascii="Times New Roman" w:hAnsi="Times New Roman" w:cs="Times New Roman"/>
          <w:sz w:val="28"/>
          <w:szCs w:val="28"/>
        </w:rPr>
        <w:t xml:space="preserve">- по другим вопросам, предусмотренным Трудовым кодексом Российской Федерации, иными федеральными законами, учредительными документами организации, коллективным договором;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предоставление рабочего места для работников, пострадавших на предприятии или перенесших тяжелые заболевания (по заключению МСЭК или КЭК)</w:t>
      </w:r>
    </w:p>
    <w:p w:rsidR="00742313" w:rsidRPr="00C03396" w:rsidRDefault="00C03396" w:rsidP="00692F51">
      <w:pPr>
        <w:pStyle w:val="a3"/>
        <w:ind w:firstLine="709"/>
        <w:jc w:val="both"/>
        <w:rPr>
          <w:rFonts w:ascii="Times New Roman" w:hAnsi="Times New Roman" w:cs="Times New Roman"/>
          <w:b/>
          <w:bCs/>
          <w:sz w:val="28"/>
          <w:szCs w:val="28"/>
          <w:u w:val="single"/>
        </w:rPr>
      </w:pPr>
      <w:r>
        <w:rPr>
          <w:rFonts w:ascii="Times New Roman" w:hAnsi="Times New Roman" w:cs="Times New Roman"/>
          <w:b/>
          <w:bCs/>
          <w:sz w:val="28"/>
          <w:szCs w:val="28"/>
          <w:u w:val="single"/>
        </w:rPr>
        <w:t>1.3. Работник обязуется:</w:t>
      </w:r>
    </w:p>
    <w:p w:rsidR="00742313" w:rsidRPr="00692F51" w:rsidRDefault="00742313" w:rsidP="00692F51">
      <w:pPr>
        <w:pStyle w:val="a3"/>
        <w:tabs>
          <w:tab w:val="left" w:pos="695"/>
        </w:tabs>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способствовать выполнению поставленных перед ним задач в соответствии с трудовым договором, должностной инструкцией; </w:t>
      </w:r>
    </w:p>
    <w:p w:rsidR="00523A2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добросовестно выполнять свои трудовые обязанности, соблюдать трудовую дисциплину;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соблюдать требования по охране труда и обеспечению безопасности </w:t>
      </w:r>
    </w:p>
    <w:p w:rsidR="00742313" w:rsidRPr="00692F51" w:rsidRDefault="00742313" w:rsidP="00692F51">
      <w:pPr>
        <w:pStyle w:val="a3"/>
        <w:ind w:firstLine="709"/>
        <w:rPr>
          <w:rFonts w:ascii="Times New Roman" w:hAnsi="Times New Roman" w:cs="Times New Roman"/>
          <w:sz w:val="28"/>
          <w:szCs w:val="28"/>
        </w:rPr>
      </w:pPr>
      <w:r w:rsidRPr="00692F51">
        <w:rPr>
          <w:rFonts w:ascii="Times New Roman" w:hAnsi="Times New Roman" w:cs="Times New Roman"/>
          <w:sz w:val="28"/>
          <w:szCs w:val="28"/>
        </w:rPr>
        <w:t>труда</w:t>
      </w:r>
      <w:r w:rsidR="00523A23" w:rsidRPr="00692F51">
        <w:rPr>
          <w:rFonts w:ascii="Times New Roman" w:hAnsi="Times New Roman" w:cs="Times New Roman"/>
          <w:sz w:val="28"/>
          <w:szCs w:val="28"/>
        </w:rPr>
        <w:t>;</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lastRenderedPageBreak/>
        <w:t xml:space="preserve">- бережно относиться к имуществу работодателя и других работников;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повышать свой профессиональный уровень;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укреплять свое здоровье. </w:t>
      </w:r>
    </w:p>
    <w:p w:rsidR="00742313" w:rsidRPr="00692F51" w:rsidRDefault="00742313" w:rsidP="00692F51">
      <w:pPr>
        <w:pStyle w:val="a3"/>
        <w:ind w:firstLine="709"/>
        <w:jc w:val="both"/>
        <w:rPr>
          <w:rFonts w:ascii="Times New Roman" w:hAnsi="Times New Roman" w:cs="Times New Roman"/>
          <w:sz w:val="28"/>
          <w:szCs w:val="28"/>
        </w:rPr>
      </w:pPr>
    </w:p>
    <w:p w:rsidR="00742313" w:rsidRPr="00C03396" w:rsidRDefault="00742313" w:rsidP="00692F51">
      <w:pPr>
        <w:pStyle w:val="a3"/>
        <w:ind w:firstLine="709"/>
        <w:jc w:val="center"/>
        <w:rPr>
          <w:rFonts w:ascii="Times New Roman" w:hAnsi="Times New Roman" w:cs="Times New Roman"/>
          <w:b/>
          <w:bCs/>
          <w:sz w:val="28"/>
          <w:szCs w:val="28"/>
        </w:rPr>
      </w:pPr>
      <w:r w:rsidRPr="00C03396">
        <w:rPr>
          <w:rFonts w:ascii="Times New Roman" w:hAnsi="Times New Roman" w:cs="Times New Roman"/>
          <w:b/>
          <w:bCs/>
          <w:sz w:val="28"/>
          <w:szCs w:val="28"/>
        </w:rPr>
        <w:t>РАЗДЕЛ 2. ОБЯЗАТЕЛЬСТВА РАБОТОДАТЕЛЯ ПО ОБЕСПЕЧЕНИЮ ЗАНЯТОСТИ</w:t>
      </w:r>
    </w:p>
    <w:p w:rsidR="00742313" w:rsidRPr="00692F51" w:rsidRDefault="00742313" w:rsidP="00692F51">
      <w:pPr>
        <w:pStyle w:val="a3"/>
        <w:ind w:firstLine="709"/>
        <w:jc w:val="center"/>
        <w:rPr>
          <w:rFonts w:ascii="Times New Roman" w:hAnsi="Times New Roman" w:cs="Times New Roman"/>
          <w:bCs/>
          <w:sz w:val="28"/>
          <w:szCs w:val="28"/>
        </w:rPr>
      </w:pPr>
    </w:p>
    <w:p w:rsidR="00742313" w:rsidRPr="00C03396" w:rsidRDefault="00A567AD" w:rsidP="00692F51">
      <w:pPr>
        <w:pStyle w:val="a3"/>
        <w:ind w:firstLine="709"/>
        <w:jc w:val="both"/>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2.1. </w:t>
      </w:r>
      <w:r w:rsidR="00742313" w:rsidRPr="00C03396">
        <w:rPr>
          <w:rFonts w:ascii="Times New Roman" w:hAnsi="Times New Roman" w:cs="Times New Roman"/>
          <w:b/>
          <w:bCs/>
          <w:sz w:val="28"/>
          <w:szCs w:val="28"/>
          <w:u w:val="single"/>
        </w:rPr>
        <w:t>Работодатель:</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sidR="00A567AD">
        <w:rPr>
          <w:rFonts w:ascii="Times New Roman" w:hAnsi="Times New Roman" w:cs="Times New Roman"/>
          <w:sz w:val="28"/>
          <w:szCs w:val="28"/>
        </w:rPr>
        <w:t>1.</w:t>
      </w:r>
      <w:r w:rsidRPr="00692F51">
        <w:rPr>
          <w:rFonts w:ascii="Times New Roman" w:hAnsi="Times New Roman" w:cs="Times New Roman"/>
          <w:sz w:val="28"/>
          <w:szCs w:val="28"/>
        </w:rPr>
        <w:t xml:space="preserve"> Признает, что гарантированная занятость - важное условие благополучия работников. </w:t>
      </w:r>
    </w:p>
    <w:p w:rsidR="00742313" w:rsidRPr="00692F51" w:rsidRDefault="00A567AD"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2.</w:t>
      </w:r>
      <w:r w:rsidR="00742313" w:rsidRPr="00692F51">
        <w:rPr>
          <w:rFonts w:ascii="Times New Roman" w:hAnsi="Times New Roman" w:cs="Times New Roman"/>
          <w:sz w:val="28"/>
          <w:szCs w:val="28"/>
        </w:rPr>
        <w:t xml:space="preserve"> Обязуется не производить сокращение численности или штата работников, если к этому не принудит жесткая экономическая обстановка. Прежде, чем приступить к проведению мероприятий по сокращению численности или штатов работников, работодатель разрабатывает мероприятия, позволяющие избежать или минимизировать количество сокращаемых рабочих мест. </w:t>
      </w:r>
    </w:p>
    <w:p w:rsidR="00742313" w:rsidRPr="00692F51" w:rsidRDefault="00A567AD"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3</w:t>
      </w:r>
      <w:r>
        <w:rPr>
          <w:rFonts w:ascii="Times New Roman" w:hAnsi="Times New Roman" w:cs="Times New Roman"/>
          <w:sz w:val="28"/>
          <w:szCs w:val="28"/>
        </w:rPr>
        <w:t>.</w:t>
      </w:r>
      <w:r w:rsidR="00742313" w:rsidRPr="00692F51">
        <w:rPr>
          <w:rFonts w:ascii="Times New Roman" w:hAnsi="Times New Roman" w:cs="Times New Roman"/>
          <w:sz w:val="28"/>
          <w:szCs w:val="28"/>
        </w:rPr>
        <w:t xml:space="preserve"> Предусматривает в случае проведения реорганизационных процедур сохранение не менее 80 процентов рабочих мест. В случае не возможности сохранения рабочих мест предусматривает переподготовку за счет средств организации не менее 50 процентов работников для вновь создаваемой организации. </w:t>
      </w:r>
    </w:p>
    <w:p w:rsidR="00742313" w:rsidRPr="00692F51" w:rsidRDefault="00A567AD" w:rsidP="00692F51">
      <w:pPr>
        <w:pStyle w:val="a3"/>
        <w:tabs>
          <w:tab w:val="left" w:pos="916"/>
          <w:tab w:val="left" w:pos="1550"/>
          <w:tab w:val="left" w:pos="3571"/>
          <w:tab w:val="left" w:pos="6844"/>
          <w:tab w:val="left" w:pos="8404"/>
        </w:tabs>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4</w:t>
      </w:r>
      <w:r>
        <w:rPr>
          <w:rFonts w:ascii="Times New Roman" w:hAnsi="Times New Roman" w:cs="Times New Roman"/>
          <w:sz w:val="28"/>
          <w:szCs w:val="28"/>
        </w:rPr>
        <w:t>.</w:t>
      </w:r>
      <w:r w:rsidR="00742313" w:rsidRPr="00692F51">
        <w:rPr>
          <w:rFonts w:ascii="Times New Roman" w:hAnsi="Times New Roman" w:cs="Times New Roman"/>
          <w:sz w:val="28"/>
          <w:szCs w:val="28"/>
        </w:rPr>
        <w:t xml:space="preserve"> Обеспечивает при кратковременном</w:t>
      </w:r>
      <w:r w:rsidR="001D7C32" w:rsidRPr="00692F51">
        <w:rPr>
          <w:rFonts w:ascii="Times New Roman" w:hAnsi="Times New Roman" w:cs="Times New Roman"/>
          <w:sz w:val="28"/>
          <w:szCs w:val="28"/>
        </w:rPr>
        <w:t xml:space="preserve"> снижении объемов производства:</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временную приостановку найма новых работников на вакантные места;</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перевод работников на режим неполного рабочего времени с их письменного согласия с учётом мнения профсоюзного органа и соблюдением норм трудового законодательства;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сокращение управленческих расходов;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другие меры, направленные на сокращение издержек. </w:t>
      </w:r>
    </w:p>
    <w:p w:rsidR="00742313" w:rsidRPr="00692F51" w:rsidRDefault="00A567AD"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5</w:t>
      </w:r>
      <w:r>
        <w:rPr>
          <w:rFonts w:ascii="Times New Roman" w:hAnsi="Times New Roman" w:cs="Times New Roman"/>
          <w:sz w:val="28"/>
          <w:szCs w:val="28"/>
        </w:rPr>
        <w:t>.</w:t>
      </w:r>
      <w:r w:rsidR="00742313" w:rsidRPr="00692F51">
        <w:rPr>
          <w:rFonts w:ascii="Times New Roman" w:hAnsi="Times New Roman" w:cs="Times New Roman"/>
          <w:sz w:val="28"/>
          <w:szCs w:val="28"/>
        </w:rPr>
        <w:t xml:space="preserve"> Обеспечивает при массовом высвобождении с учетом мнения представителей, избираемых работниками: </w:t>
      </w:r>
    </w:p>
    <w:p w:rsidR="00742313" w:rsidRPr="00692F51" w:rsidRDefault="00185D01"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w:t>
      </w:r>
      <w:r w:rsidR="00742313" w:rsidRPr="00692F51">
        <w:rPr>
          <w:rFonts w:ascii="Times New Roman" w:hAnsi="Times New Roman" w:cs="Times New Roman"/>
          <w:sz w:val="28"/>
          <w:szCs w:val="28"/>
        </w:rPr>
        <w:t>разработку плана переобучения, повышения квалификации высвобождаемых работников до наступления срока расторжения трудового договора, предусмотрев сохранение средней заработной платы на период обучения;</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сохранение за высвобождаемыми работниками социальных льгот, предусмотренных для работников данной организации;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установление (сверх предусмотренных законодательством) льгот 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компенсаций для высвобождаемых работников, проработавших в организации свыше 10 лет;</w:t>
      </w:r>
    </w:p>
    <w:p w:rsidR="00742313" w:rsidRPr="00692F51" w:rsidRDefault="00A567AD"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6</w:t>
      </w:r>
      <w:r>
        <w:rPr>
          <w:rFonts w:ascii="Times New Roman" w:hAnsi="Times New Roman" w:cs="Times New Roman"/>
          <w:sz w:val="28"/>
          <w:szCs w:val="28"/>
        </w:rPr>
        <w:t>.</w:t>
      </w:r>
      <w:r w:rsidR="00742313" w:rsidRPr="00692F51">
        <w:rPr>
          <w:rFonts w:ascii="Times New Roman" w:hAnsi="Times New Roman" w:cs="Times New Roman"/>
          <w:sz w:val="28"/>
          <w:szCs w:val="28"/>
        </w:rPr>
        <w:t xml:space="preserve"> Все вопросы, связанные с изменением структуры организации, реорганизацией, а также сокращением численности и штата рассматривает в соответствии с действующим Уставом организации с учето</w:t>
      </w:r>
      <w:r w:rsidR="00185D01" w:rsidRPr="00692F51">
        <w:rPr>
          <w:rFonts w:ascii="Times New Roman" w:hAnsi="Times New Roman" w:cs="Times New Roman"/>
          <w:sz w:val="28"/>
          <w:szCs w:val="28"/>
        </w:rPr>
        <w:t xml:space="preserve">м мнения </w:t>
      </w:r>
      <w:r w:rsidR="00742313" w:rsidRPr="00692F51">
        <w:rPr>
          <w:rFonts w:ascii="Times New Roman" w:hAnsi="Times New Roman" w:cs="Times New Roman"/>
          <w:sz w:val="28"/>
          <w:szCs w:val="28"/>
        </w:rPr>
        <w:t xml:space="preserve">представителей, избираемых работниками, с предоставлением обоснования по сокращению. </w:t>
      </w:r>
    </w:p>
    <w:p w:rsidR="00742313" w:rsidRPr="00692F51" w:rsidRDefault="00A567AD"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7</w:t>
      </w:r>
      <w:r>
        <w:rPr>
          <w:rFonts w:ascii="Times New Roman" w:hAnsi="Times New Roman" w:cs="Times New Roman"/>
          <w:sz w:val="28"/>
          <w:szCs w:val="28"/>
        </w:rPr>
        <w:t>.</w:t>
      </w:r>
      <w:r w:rsidR="00742313" w:rsidRPr="00692F51">
        <w:rPr>
          <w:rFonts w:ascii="Times New Roman" w:hAnsi="Times New Roman" w:cs="Times New Roman"/>
          <w:sz w:val="28"/>
          <w:szCs w:val="28"/>
        </w:rPr>
        <w:t xml:space="preserve"> Основными критериями массового увольнения стороны считают: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lastRenderedPageBreak/>
        <w:t>- ликвидацию организации с численностью работников 15 и более человек;</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сокращение численности или штата работников организации 10% и более от общей численности работников, а также сокращение 50 и более человек в течение 30 календарных дней. </w:t>
      </w:r>
    </w:p>
    <w:p w:rsidR="00742313" w:rsidRPr="00692F51" w:rsidRDefault="00A567AD" w:rsidP="00C03396">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8</w:t>
      </w:r>
      <w:r>
        <w:rPr>
          <w:rFonts w:ascii="Times New Roman" w:hAnsi="Times New Roman" w:cs="Times New Roman"/>
          <w:sz w:val="28"/>
          <w:szCs w:val="28"/>
        </w:rPr>
        <w:t>.</w:t>
      </w:r>
      <w:r w:rsidR="00742313" w:rsidRPr="00692F51">
        <w:rPr>
          <w:rFonts w:ascii="Times New Roman" w:hAnsi="Times New Roman" w:cs="Times New Roman"/>
          <w:sz w:val="28"/>
          <w:szCs w:val="28"/>
        </w:rPr>
        <w:t xml:space="preserve"> </w:t>
      </w:r>
      <w:proofErr w:type="gramStart"/>
      <w:r w:rsidR="00742313" w:rsidRPr="00692F51">
        <w:rPr>
          <w:rFonts w:ascii="Times New Roman" w:hAnsi="Times New Roman" w:cs="Times New Roman"/>
          <w:sz w:val="28"/>
          <w:szCs w:val="28"/>
        </w:rPr>
        <w:t xml:space="preserve">Обязуется предварительно, не менее чем за 2 месяца, а при массовом сокращении не менее чем за 3 месяца до принятия решения о сокращении численности или штата работников в письменной форме уведомлять представителей, избираемых работниками, о возможном </w:t>
      </w:r>
      <w:r w:rsidR="00742313" w:rsidRPr="00692F51">
        <w:rPr>
          <w:rFonts w:ascii="Times New Roman" w:hAnsi="Times New Roman" w:cs="Times New Roman"/>
          <w:w w:val="92"/>
          <w:sz w:val="28"/>
          <w:szCs w:val="28"/>
        </w:rPr>
        <w:t xml:space="preserve">сокращении </w:t>
      </w:r>
      <w:r w:rsidR="00742313" w:rsidRPr="00692F51">
        <w:rPr>
          <w:rFonts w:ascii="Times New Roman" w:hAnsi="Times New Roman" w:cs="Times New Roman"/>
          <w:sz w:val="28"/>
          <w:szCs w:val="28"/>
        </w:rPr>
        <w:t>численности или штатов, предоставлять планы-графики высвобождения работников с разбивкой по месяцам, список сокращаемых должностей и проводить с ним переговоры о соблюдении прав и</w:t>
      </w:r>
      <w:proofErr w:type="gramEnd"/>
      <w:r w:rsidR="00742313" w:rsidRPr="00692F51">
        <w:rPr>
          <w:rFonts w:ascii="Times New Roman" w:hAnsi="Times New Roman" w:cs="Times New Roman"/>
          <w:sz w:val="28"/>
          <w:szCs w:val="28"/>
        </w:rPr>
        <w:t xml:space="preserve"> интересов работников. </w:t>
      </w:r>
    </w:p>
    <w:p w:rsidR="00742313" w:rsidRPr="00692F51" w:rsidRDefault="00A567AD"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9</w:t>
      </w:r>
      <w:r>
        <w:rPr>
          <w:rFonts w:ascii="Times New Roman" w:hAnsi="Times New Roman" w:cs="Times New Roman"/>
          <w:sz w:val="28"/>
          <w:szCs w:val="28"/>
        </w:rPr>
        <w:t>.</w:t>
      </w:r>
      <w:r w:rsidR="00742313" w:rsidRPr="00692F51">
        <w:rPr>
          <w:rFonts w:ascii="Times New Roman" w:hAnsi="Times New Roman" w:cs="Times New Roman"/>
          <w:sz w:val="28"/>
          <w:szCs w:val="28"/>
        </w:rPr>
        <w:t xml:space="preserve"> Проводит сокращения численности или штата работников лишь тогда, когда работодателем исчерпаны все возможные меры его недопущения: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снижение административно-управленческих расходов;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временное ограничение приема кадров;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упреждающая переподготовка кадров, перемещение их внутри организации на освободившиеся рабочие места;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отказ от совмещения должностей (профессий), проведения сверхурочных работ, работ в выходные и праздничные дни;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ограничение круга совместителей, временных и сезонных работников;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введение режима неполного рабочего времени в отдельных подразделениях, в целом по организации осуществляется с персональным предупреждением</w:t>
      </w:r>
      <w:r w:rsidRPr="00692F51">
        <w:rPr>
          <w:rFonts w:ascii="Times New Roman" w:hAnsi="Times New Roman" w:cs="Times New Roman"/>
          <w:w w:val="92"/>
          <w:sz w:val="28"/>
          <w:szCs w:val="28"/>
        </w:rPr>
        <w:t xml:space="preserve"> </w:t>
      </w:r>
      <w:r w:rsidRPr="00692F51">
        <w:rPr>
          <w:rFonts w:ascii="Times New Roman" w:hAnsi="Times New Roman" w:cs="Times New Roman"/>
          <w:sz w:val="28"/>
          <w:szCs w:val="28"/>
        </w:rPr>
        <w:t xml:space="preserve">об этом работников в письменной форме не позднее, чем за 2 месяца. </w:t>
      </w:r>
    </w:p>
    <w:p w:rsidR="00742313" w:rsidRPr="00692F51" w:rsidRDefault="00A567AD"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10</w:t>
      </w:r>
      <w:r>
        <w:rPr>
          <w:rFonts w:ascii="Times New Roman" w:hAnsi="Times New Roman" w:cs="Times New Roman"/>
          <w:sz w:val="28"/>
          <w:szCs w:val="28"/>
        </w:rPr>
        <w:t>.</w:t>
      </w:r>
      <w:r w:rsidR="00742313" w:rsidRPr="00692F51">
        <w:rPr>
          <w:rFonts w:ascii="Times New Roman" w:hAnsi="Times New Roman" w:cs="Times New Roman"/>
          <w:sz w:val="28"/>
          <w:szCs w:val="28"/>
        </w:rPr>
        <w:t xml:space="preserve"> При сокращении численности или штата не допускает увольнение одновременно</w:t>
      </w:r>
      <w:r w:rsidR="00742313" w:rsidRPr="00692F51">
        <w:rPr>
          <w:rFonts w:ascii="Times New Roman" w:hAnsi="Times New Roman" w:cs="Times New Roman"/>
          <w:w w:val="92"/>
          <w:sz w:val="28"/>
          <w:szCs w:val="28"/>
        </w:rPr>
        <w:t xml:space="preserve"> </w:t>
      </w:r>
      <w:r w:rsidR="00742313" w:rsidRPr="00692F51">
        <w:rPr>
          <w:rFonts w:ascii="Times New Roman" w:hAnsi="Times New Roman" w:cs="Times New Roman"/>
          <w:sz w:val="28"/>
          <w:szCs w:val="28"/>
        </w:rPr>
        <w:t xml:space="preserve">двух работников из одной семьи. </w:t>
      </w:r>
    </w:p>
    <w:p w:rsidR="00742313" w:rsidRPr="00692F51" w:rsidRDefault="00A567AD"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11</w:t>
      </w:r>
      <w:r>
        <w:rPr>
          <w:rFonts w:ascii="Times New Roman" w:hAnsi="Times New Roman" w:cs="Times New Roman"/>
          <w:sz w:val="28"/>
          <w:szCs w:val="28"/>
        </w:rPr>
        <w:t>.</w:t>
      </w:r>
      <w:r w:rsidR="00742313" w:rsidRPr="00692F51">
        <w:rPr>
          <w:rFonts w:ascii="Times New Roman" w:hAnsi="Times New Roman" w:cs="Times New Roman"/>
          <w:sz w:val="28"/>
          <w:szCs w:val="28"/>
        </w:rPr>
        <w:t xml:space="preserve"> При расширении производства обеспечивает приоритет приема на работу лиц, ранее высвобожденных из организации в связи с сокращением численности (штата) и добросовестно работавших в ней. </w:t>
      </w:r>
    </w:p>
    <w:p w:rsidR="00742313" w:rsidRPr="00692F51" w:rsidRDefault="00A567AD"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1</w:t>
      </w:r>
      <w:r>
        <w:rPr>
          <w:rFonts w:ascii="Times New Roman" w:hAnsi="Times New Roman" w:cs="Times New Roman"/>
          <w:sz w:val="28"/>
          <w:szCs w:val="28"/>
        </w:rPr>
        <w:t>2.</w:t>
      </w:r>
      <w:r w:rsidR="00742313" w:rsidRPr="00692F51">
        <w:rPr>
          <w:rFonts w:ascii="Times New Roman" w:hAnsi="Times New Roman" w:cs="Times New Roman"/>
          <w:sz w:val="28"/>
          <w:szCs w:val="28"/>
        </w:rPr>
        <w:t xml:space="preserve"> При сокращении численности или штата работников преимущественное право на оставление на работе, кроме указанных в ст.179 Трудового кодекса Российской Федерации, а также лиц, увольнение которых не допускается ст. 261, 269 Трудового кодекса Российской Федерации, предоставляет лицам: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w:t>
      </w:r>
      <w:proofErr w:type="gramStart"/>
      <w:r w:rsidR="00F70D5D" w:rsidRPr="00692F51">
        <w:rPr>
          <w:rFonts w:ascii="Times New Roman" w:hAnsi="Times New Roman" w:cs="Times New Roman"/>
          <w:sz w:val="28"/>
          <w:szCs w:val="28"/>
        </w:rPr>
        <w:t>пред</w:t>
      </w:r>
      <w:proofErr w:type="gramEnd"/>
      <w:r w:rsidR="00F70D5D" w:rsidRPr="00692F51">
        <w:rPr>
          <w:rFonts w:ascii="Times New Roman" w:hAnsi="Times New Roman" w:cs="Times New Roman"/>
          <w:sz w:val="28"/>
          <w:szCs w:val="28"/>
        </w:rPr>
        <w:t xml:space="preserve"> пенсионного</w:t>
      </w:r>
      <w:r w:rsidRPr="00692F51">
        <w:rPr>
          <w:rFonts w:ascii="Times New Roman" w:hAnsi="Times New Roman" w:cs="Times New Roman"/>
          <w:sz w:val="28"/>
          <w:szCs w:val="28"/>
        </w:rPr>
        <w:t xml:space="preserve"> возраста (за 2 года до пенсии); </w:t>
      </w:r>
    </w:p>
    <w:p w:rsidR="00742313" w:rsidRPr="00692F51" w:rsidRDefault="00742313" w:rsidP="00692F51">
      <w:pPr>
        <w:pStyle w:val="a3"/>
        <w:ind w:firstLine="709"/>
        <w:jc w:val="both"/>
        <w:rPr>
          <w:rFonts w:ascii="Times New Roman" w:hAnsi="Times New Roman" w:cs="Times New Roman"/>
          <w:sz w:val="28"/>
          <w:szCs w:val="28"/>
        </w:rPr>
      </w:pPr>
      <w:proofErr w:type="gramStart"/>
      <w:r w:rsidRPr="00692F51">
        <w:rPr>
          <w:rFonts w:ascii="Times New Roman" w:hAnsi="Times New Roman" w:cs="Times New Roman"/>
          <w:sz w:val="28"/>
          <w:szCs w:val="28"/>
        </w:rPr>
        <w:t>- проработавшие в данной организации свыше 1</w:t>
      </w:r>
      <w:r w:rsidRPr="00692F51">
        <w:rPr>
          <w:rFonts w:ascii="Times New Roman" w:hAnsi="Times New Roman" w:cs="Times New Roman"/>
          <w:w w:val="66"/>
          <w:sz w:val="28"/>
          <w:szCs w:val="28"/>
        </w:rPr>
        <w:t xml:space="preserve">О </w:t>
      </w:r>
      <w:r w:rsidRPr="00692F51">
        <w:rPr>
          <w:rFonts w:ascii="Times New Roman" w:hAnsi="Times New Roman" w:cs="Times New Roman"/>
          <w:sz w:val="28"/>
          <w:szCs w:val="28"/>
        </w:rPr>
        <w:t xml:space="preserve">лет; </w:t>
      </w:r>
      <w:proofErr w:type="gramEnd"/>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лица, в семье которых один из супругов имеет статус безработного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пенсионера; </w:t>
      </w:r>
    </w:p>
    <w:p w:rsidR="00742313" w:rsidRPr="00692F51" w:rsidRDefault="00742313" w:rsidP="00692F51">
      <w:pPr>
        <w:pStyle w:val="a3"/>
        <w:ind w:firstLine="709"/>
        <w:jc w:val="both"/>
        <w:rPr>
          <w:rFonts w:ascii="Times New Roman" w:hAnsi="Times New Roman" w:cs="Times New Roman"/>
          <w:sz w:val="28"/>
          <w:szCs w:val="28"/>
          <w:u w:val="single"/>
        </w:rPr>
      </w:pPr>
      <w:r w:rsidRPr="00692F51">
        <w:rPr>
          <w:rFonts w:ascii="Times New Roman" w:hAnsi="Times New Roman" w:cs="Times New Roman"/>
          <w:sz w:val="28"/>
          <w:szCs w:val="28"/>
        </w:rPr>
        <w:t xml:space="preserve">- одинокие матери и лица с семейными обязанностями, имеющие ребёнка в возрасте </w:t>
      </w:r>
      <w:r w:rsidRPr="00692F51">
        <w:rPr>
          <w:rFonts w:ascii="Times New Roman" w:hAnsi="Times New Roman" w:cs="Times New Roman"/>
          <w:sz w:val="28"/>
          <w:szCs w:val="28"/>
          <w:u w:val="single"/>
        </w:rPr>
        <w:t xml:space="preserve">до 14 лет. </w:t>
      </w:r>
    </w:p>
    <w:p w:rsidR="00742313" w:rsidRPr="00692F51" w:rsidRDefault="00A567AD"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2.1.</w:t>
      </w:r>
      <w:r>
        <w:rPr>
          <w:rFonts w:ascii="Times New Roman" w:hAnsi="Times New Roman" w:cs="Times New Roman"/>
          <w:sz w:val="28"/>
          <w:szCs w:val="28"/>
        </w:rPr>
        <w:t>13</w:t>
      </w:r>
      <w:r>
        <w:rPr>
          <w:rFonts w:ascii="Times New Roman" w:hAnsi="Times New Roman" w:cs="Times New Roman"/>
          <w:sz w:val="28"/>
          <w:szCs w:val="28"/>
        </w:rPr>
        <w:t>.</w:t>
      </w:r>
      <w:r w:rsidR="00742313" w:rsidRPr="00692F51">
        <w:rPr>
          <w:rFonts w:ascii="Times New Roman" w:hAnsi="Times New Roman" w:cs="Times New Roman"/>
          <w:sz w:val="28"/>
          <w:szCs w:val="28"/>
        </w:rPr>
        <w:t xml:space="preserve"> Работникам, предупрежденным об увольнении по сокращению численности (штата), предоставляет по его письменному заявлению не менее одного оплачиваемого дня в неделю для поиска работы. </w:t>
      </w:r>
    </w:p>
    <w:p w:rsidR="00116C70" w:rsidRDefault="00116C70">
      <w:pPr>
        <w:rPr>
          <w:rFonts w:ascii="Times New Roman" w:hAnsi="Times New Roman" w:cs="Times New Roman"/>
          <w:sz w:val="28"/>
          <w:szCs w:val="28"/>
        </w:rPr>
      </w:pPr>
      <w:r>
        <w:rPr>
          <w:rFonts w:ascii="Times New Roman" w:hAnsi="Times New Roman" w:cs="Times New Roman"/>
          <w:sz w:val="28"/>
          <w:szCs w:val="28"/>
        </w:rPr>
        <w:br w:type="page"/>
      </w:r>
    </w:p>
    <w:p w:rsidR="00742313" w:rsidRPr="00116C70" w:rsidRDefault="00742313" w:rsidP="00692F51">
      <w:pPr>
        <w:pStyle w:val="a3"/>
        <w:ind w:firstLine="709"/>
        <w:jc w:val="center"/>
        <w:rPr>
          <w:rFonts w:ascii="Times New Roman" w:hAnsi="Times New Roman" w:cs="Times New Roman"/>
          <w:b/>
          <w:bCs/>
          <w:sz w:val="28"/>
          <w:szCs w:val="28"/>
        </w:rPr>
      </w:pPr>
      <w:r w:rsidRPr="00116C70">
        <w:rPr>
          <w:rFonts w:ascii="Times New Roman" w:hAnsi="Times New Roman" w:cs="Times New Roman"/>
          <w:b/>
          <w:bCs/>
          <w:sz w:val="28"/>
          <w:szCs w:val="28"/>
        </w:rPr>
        <w:lastRenderedPageBreak/>
        <w:t>РАЗДЕЛ 3. ПРОФЕССИОНАЛЬНАЯ ПОДГОТОВКА, ПЕРЕПОДГОТОВКА И ПОВЫШЕНИЕ КВАЛИФИКАЦИИ</w:t>
      </w:r>
    </w:p>
    <w:p w:rsidR="00742313" w:rsidRPr="00692F51" w:rsidRDefault="00742313" w:rsidP="00692F51">
      <w:pPr>
        <w:pStyle w:val="a3"/>
        <w:ind w:firstLine="709"/>
        <w:jc w:val="center"/>
        <w:rPr>
          <w:rFonts w:ascii="Times New Roman" w:hAnsi="Times New Roman" w:cs="Times New Roman"/>
          <w:bCs/>
          <w:sz w:val="28"/>
          <w:szCs w:val="28"/>
        </w:rPr>
      </w:pPr>
    </w:p>
    <w:p w:rsidR="00742313" w:rsidRPr="00692F51" w:rsidRDefault="00742313" w:rsidP="00692F51">
      <w:pPr>
        <w:pStyle w:val="a3"/>
        <w:ind w:firstLine="709"/>
        <w:jc w:val="both"/>
        <w:rPr>
          <w:rFonts w:ascii="Times New Roman" w:hAnsi="Times New Roman" w:cs="Times New Roman"/>
          <w:bCs/>
          <w:sz w:val="28"/>
          <w:szCs w:val="28"/>
          <w:u w:val="single"/>
        </w:rPr>
      </w:pPr>
      <w:r w:rsidRPr="00692F51">
        <w:rPr>
          <w:rFonts w:ascii="Times New Roman" w:hAnsi="Times New Roman" w:cs="Times New Roman"/>
          <w:w w:val="106"/>
          <w:sz w:val="28"/>
          <w:szCs w:val="28"/>
        </w:rPr>
        <w:t xml:space="preserve">В целях эффективной работы организации, создания условий для </w:t>
      </w:r>
      <w:r w:rsidRPr="00692F51">
        <w:rPr>
          <w:rFonts w:ascii="Times New Roman" w:hAnsi="Times New Roman" w:cs="Times New Roman"/>
          <w:sz w:val="28"/>
          <w:szCs w:val="28"/>
        </w:rPr>
        <w:t xml:space="preserve">конкурентоспособности работников, как основы их социальной защищенности, </w:t>
      </w:r>
      <w:r w:rsidRPr="00692F51">
        <w:rPr>
          <w:rFonts w:ascii="Times New Roman" w:hAnsi="Times New Roman" w:cs="Times New Roman"/>
          <w:bCs/>
          <w:sz w:val="28"/>
          <w:szCs w:val="28"/>
          <w:u w:val="single"/>
        </w:rPr>
        <w:t xml:space="preserve">работодатель с учётом мнения работников: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3.1. Разрабатывает единый план подготовки, переподготовки и повышения квалификации персонала в учебных заведениях, на производстве, и доводит его до сведения работников.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3.2. Осуществляет любое должностное перемещение </w:t>
      </w:r>
      <w:proofErr w:type="gramStart"/>
      <w:r w:rsidRPr="00692F51">
        <w:rPr>
          <w:rFonts w:ascii="Times New Roman" w:hAnsi="Times New Roman" w:cs="Times New Roman"/>
          <w:sz w:val="28"/>
          <w:szCs w:val="28"/>
        </w:rPr>
        <w:t>с учетом предварительного переобучения в соответствующей учебной структуре с обязательной аттестацией на основе квалификационных требований к профессиям</w:t>
      </w:r>
      <w:proofErr w:type="gramEnd"/>
      <w:r w:rsidRPr="00692F51">
        <w:rPr>
          <w:rFonts w:ascii="Times New Roman" w:hAnsi="Times New Roman" w:cs="Times New Roman"/>
          <w:sz w:val="28"/>
          <w:szCs w:val="28"/>
        </w:rPr>
        <w:t xml:space="preserve"> и должностям.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3.3. Обеспечивает работой в соответствии с полученной квалификацией.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3.4. Предусматривает при заключении трудового договора с работниками условие о своевременном повышении уровня профессиональной квалификации. </w:t>
      </w:r>
    </w:p>
    <w:p w:rsidR="00742313" w:rsidRPr="00692F51" w:rsidRDefault="00742313" w:rsidP="00692F51">
      <w:pPr>
        <w:pStyle w:val="a3"/>
        <w:ind w:firstLine="709"/>
        <w:jc w:val="both"/>
        <w:rPr>
          <w:rFonts w:ascii="Times New Roman" w:hAnsi="Times New Roman" w:cs="Times New Roman"/>
          <w:sz w:val="28"/>
          <w:szCs w:val="28"/>
        </w:rPr>
      </w:pPr>
    </w:p>
    <w:p w:rsidR="00742313" w:rsidRPr="00A50A7D" w:rsidRDefault="00742313" w:rsidP="00692F51">
      <w:pPr>
        <w:pStyle w:val="a3"/>
        <w:ind w:firstLine="709"/>
        <w:jc w:val="center"/>
        <w:rPr>
          <w:rFonts w:ascii="Times New Roman" w:hAnsi="Times New Roman" w:cs="Times New Roman"/>
          <w:b/>
          <w:bCs/>
          <w:sz w:val="28"/>
          <w:szCs w:val="28"/>
        </w:rPr>
      </w:pPr>
      <w:r w:rsidRPr="00A50A7D">
        <w:rPr>
          <w:rFonts w:ascii="Times New Roman" w:hAnsi="Times New Roman" w:cs="Times New Roman"/>
          <w:b/>
          <w:bCs/>
          <w:sz w:val="28"/>
          <w:szCs w:val="28"/>
        </w:rPr>
        <w:t>РАЗДЕЛ 4. РЕЖИМ ТРУДА И ОТДЫХА</w:t>
      </w:r>
    </w:p>
    <w:p w:rsidR="00742313" w:rsidRPr="00692F51" w:rsidRDefault="00742313" w:rsidP="00692F51">
      <w:pPr>
        <w:pStyle w:val="a3"/>
        <w:ind w:firstLine="709"/>
        <w:jc w:val="both"/>
        <w:rPr>
          <w:rFonts w:ascii="Times New Roman" w:hAnsi="Times New Roman" w:cs="Times New Roman"/>
          <w:bCs/>
          <w:sz w:val="28"/>
          <w:szCs w:val="28"/>
        </w:rPr>
      </w:pP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4.1. Продолжительность рабочей недели, режим рабочего времени и отдыха определяется правилами внутреннего трудового распорядка, утверждаемыми работодателем с учетом мнения работников организации, а </w:t>
      </w:r>
      <w:r w:rsidR="00A50A7D">
        <w:rPr>
          <w:rFonts w:ascii="Times New Roman" w:hAnsi="Times New Roman" w:cs="Times New Roman"/>
          <w:sz w:val="28"/>
          <w:szCs w:val="28"/>
        </w:rPr>
        <w:t>также с учетом специфики работы</w:t>
      </w:r>
      <w:r w:rsidRPr="00692F51">
        <w:rPr>
          <w:rFonts w:ascii="Times New Roman" w:hAnsi="Times New Roman" w:cs="Times New Roman"/>
          <w:sz w:val="28"/>
          <w:szCs w:val="28"/>
        </w:rPr>
        <w:t xml:space="preserve">.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4.2. Нормальная продолжительность рабочего времени определена в количестве 40 часов в неделю.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Для отдельных работников устанавливается сокращенная продолжительность рабочего времени, а также по соглашению работника и работодателя неполный рабочий день или неполная рабочая неделя, кроме случаев, предусмотренных действующим законодательством.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4.3. Работа за пределами нормальной продолжительности рабочего времени производится как по инициативе работника (совместительство), так и по инициативе работодателя, (сверхурочные работы) в порядке, предусмотренным действующим законодательством.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Привлечение к сверхурочным работам, работе в выходные и праздничные дни производится по распоряжению работодателя с письменного</w:t>
      </w:r>
      <w:r w:rsidRPr="00692F51">
        <w:rPr>
          <w:rFonts w:ascii="Times New Roman" w:hAnsi="Times New Roman" w:cs="Times New Roman"/>
          <w:w w:val="89"/>
          <w:sz w:val="28"/>
          <w:szCs w:val="28"/>
        </w:rPr>
        <w:t xml:space="preserve"> </w:t>
      </w:r>
      <w:r w:rsidRPr="00692F51">
        <w:rPr>
          <w:rFonts w:ascii="Times New Roman" w:hAnsi="Times New Roman" w:cs="Times New Roman"/>
          <w:sz w:val="28"/>
          <w:szCs w:val="28"/>
        </w:rPr>
        <w:t xml:space="preserve">согласия работника и с учетом мнения выборного представительного органа работников, кроме случаев, предусмотренных Трудовым кодексом Российской Федерации. </w:t>
      </w:r>
    </w:p>
    <w:p w:rsidR="00A50A7D"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Сверхурочные работы не должны превышать 4 часов в течение двух</w:t>
      </w:r>
      <w:r w:rsidR="00A50A7D">
        <w:rPr>
          <w:rFonts w:ascii="Times New Roman" w:hAnsi="Times New Roman" w:cs="Times New Roman"/>
          <w:sz w:val="28"/>
          <w:szCs w:val="28"/>
        </w:rPr>
        <w:t xml:space="preserve"> дней подряд и 120 часов в год.</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4.4. По распоряжению работодателя работники эпизодически по необходимости могут привлекаться к выполнению своих трудовых функций за пределами нормальной продолжительности рабочего времени.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4.5. Всем</w:t>
      </w:r>
      <w:r w:rsidR="00A50A7D">
        <w:rPr>
          <w:rFonts w:ascii="Times New Roman" w:hAnsi="Times New Roman" w:cs="Times New Roman"/>
          <w:sz w:val="28"/>
          <w:szCs w:val="28"/>
        </w:rPr>
        <w:t xml:space="preserve"> </w:t>
      </w:r>
      <w:r w:rsidRPr="00692F51">
        <w:rPr>
          <w:rFonts w:ascii="Times New Roman" w:hAnsi="Times New Roman" w:cs="Times New Roman"/>
          <w:sz w:val="28"/>
          <w:szCs w:val="28"/>
        </w:rPr>
        <w:t xml:space="preserve">работающим </w:t>
      </w:r>
      <w:r w:rsidRPr="00692F51">
        <w:rPr>
          <w:rFonts w:ascii="Times New Roman" w:hAnsi="Times New Roman" w:cs="Times New Roman"/>
          <w:sz w:val="28"/>
          <w:szCs w:val="28"/>
        </w:rPr>
        <w:tab/>
        <w:t xml:space="preserve">женщинам </w:t>
      </w:r>
      <w:r w:rsidRPr="00692F51">
        <w:rPr>
          <w:rFonts w:ascii="Times New Roman" w:hAnsi="Times New Roman" w:cs="Times New Roman"/>
          <w:sz w:val="28"/>
          <w:szCs w:val="28"/>
        </w:rPr>
        <w:tab/>
        <w:t xml:space="preserve">в сельской </w:t>
      </w:r>
      <w:r w:rsidRPr="00692F51">
        <w:rPr>
          <w:rFonts w:ascii="Times New Roman" w:hAnsi="Times New Roman" w:cs="Times New Roman"/>
          <w:sz w:val="28"/>
          <w:szCs w:val="28"/>
        </w:rPr>
        <w:tab/>
        <w:t xml:space="preserve">местности устанавливается сокращённая продолжительность рабочего времени, в соответствии с федеральным законодательством.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4.6. Продолжительность работы накануне праздничных дней уменьшается </w:t>
      </w:r>
      <w:r w:rsidRPr="00692F51">
        <w:rPr>
          <w:rFonts w:ascii="Times New Roman" w:hAnsi="Times New Roman" w:cs="Times New Roman"/>
          <w:sz w:val="28"/>
          <w:szCs w:val="28"/>
        </w:rPr>
        <w:lastRenderedPageBreak/>
        <w:t xml:space="preserve">на 1 час.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4.7. В течение ежедневной работы работникам предоставляется перерыв для отдыха и питания в соответствии с утвержденным порядком дня, который используется по своему усмотрению и в  рабочее время не включается.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4.8. Ежегодный основной оплачиваемый отпуск предоставляется работникам продолжительностью не менее 28 календарных дней. Инвалидам предоставляется ежегодный отпуск не менее 30 календарных дней из расчёта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дневной рабочей недели (статья 23 Федерального закона «О социальной защите инвалидов в Российской Федерации»).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Ежегодный оплачиваемый отпуск муниципального служащего состоит из основного оплачиваемого отпуска и дополнительных оплачиваемых отпусков.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Ежегодный основной оплачиваемый отпуск предоставляется муниципальному служащему продолжительностью не менее 30 календарных дней. </w:t>
      </w:r>
    </w:p>
    <w:p w:rsidR="00DF28B6" w:rsidRPr="00692F51" w:rsidRDefault="00DF28B6" w:rsidP="00692F51">
      <w:pPr>
        <w:pStyle w:val="consplusnormal"/>
        <w:spacing w:before="0" w:beforeAutospacing="0" w:after="0" w:afterAutospacing="0"/>
        <w:ind w:firstLine="709"/>
        <w:jc w:val="both"/>
        <w:rPr>
          <w:color w:val="000000"/>
          <w:sz w:val="28"/>
          <w:szCs w:val="28"/>
        </w:rPr>
      </w:pPr>
      <w:r w:rsidRPr="00692F51">
        <w:rPr>
          <w:color w:val="000000"/>
          <w:sz w:val="28"/>
          <w:szCs w:val="28"/>
        </w:rPr>
        <w:t>Ежегодные дополнительные оплачиваемые отпуска предоставляются муниципальному служащему за выслугу лет, ненормированный рабочий день, а также в других случаях, предусмотренных федеральными и областными законами.</w:t>
      </w:r>
    </w:p>
    <w:p w:rsidR="00DF28B6" w:rsidRPr="00692F51" w:rsidRDefault="00DF28B6" w:rsidP="00692F51">
      <w:pPr>
        <w:pStyle w:val="consplusnormal"/>
        <w:spacing w:before="0" w:beforeAutospacing="0" w:after="0" w:afterAutospacing="0"/>
        <w:ind w:firstLine="709"/>
        <w:rPr>
          <w:color w:val="000000"/>
          <w:sz w:val="28"/>
          <w:szCs w:val="28"/>
        </w:rPr>
      </w:pPr>
      <w:r w:rsidRPr="00692F51">
        <w:rPr>
          <w:color w:val="000000"/>
          <w:sz w:val="28"/>
          <w:szCs w:val="28"/>
        </w:rPr>
        <w:t>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w:t>
      </w:r>
    </w:p>
    <w:p w:rsidR="00DF28B6" w:rsidRPr="00692F51" w:rsidRDefault="00DF28B6" w:rsidP="00692F51">
      <w:pPr>
        <w:pStyle w:val="consplusnormal"/>
        <w:spacing w:before="0" w:beforeAutospacing="0" w:after="0" w:afterAutospacing="0"/>
        <w:ind w:firstLine="709"/>
        <w:jc w:val="both"/>
        <w:rPr>
          <w:color w:val="000000"/>
          <w:sz w:val="28"/>
          <w:szCs w:val="28"/>
        </w:rPr>
      </w:pPr>
      <w:r w:rsidRPr="00692F51">
        <w:rPr>
          <w:color w:val="000000"/>
          <w:sz w:val="28"/>
          <w:szCs w:val="28"/>
        </w:rPr>
        <w:t>Общая продолжительность ежегодного основного оплачиваемого отпуска и ежегодного дополнительного оплачиваемого отпуска за выслугу лет для муниципальных служащих, замещающих высшие и главные должности муниципальной службы, не может превышать 45 календарных дней, для муниципальных служащих, замещающих должности муниципальной службы иных групп, - 40 календарных дней.</w:t>
      </w:r>
    </w:p>
    <w:p w:rsidR="00E95D03" w:rsidRPr="00692F51" w:rsidRDefault="00E95D03" w:rsidP="00692F51">
      <w:pPr>
        <w:pStyle w:val="consplusnormal"/>
        <w:spacing w:before="0" w:beforeAutospacing="0" w:after="0" w:afterAutospacing="0"/>
        <w:ind w:firstLine="709"/>
        <w:jc w:val="both"/>
        <w:rPr>
          <w:color w:val="000000"/>
          <w:sz w:val="28"/>
          <w:szCs w:val="28"/>
        </w:rPr>
      </w:pPr>
      <w:r w:rsidRPr="00692F51">
        <w:rPr>
          <w:color w:val="000000"/>
          <w:sz w:val="28"/>
          <w:szCs w:val="28"/>
        </w:rPr>
        <w:t>По соглашению между муниципальным служащим и представителем нанимателя (работодателем) ежегодный оплачиваемый отпуск может быть разделен на части. При этом хотя бы одна из частей отпуска не может быть менее 14 календарных дней.</w:t>
      </w:r>
    </w:p>
    <w:p w:rsidR="00E95D03" w:rsidRPr="00692F51" w:rsidRDefault="00E95D03" w:rsidP="00692F51">
      <w:pPr>
        <w:pStyle w:val="consplusnormal"/>
        <w:spacing w:before="0" w:beforeAutospacing="0" w:after="0" w:afterAutospacing="0"/>
        <w:ind w:firstLine="709"/>
        <w:jc w:val="both"/>
        <w:rPr>
          <w:color w:val="000000"/>
          <w:sz w:val="28"/>
          <w:szCs w:val="28"/>
        </w:rPr>
      </w:pPr>
      <w:r w:rsidRPr="00692F51">
        <w:rPr>
          <w:color w:val="000000"/>
          <w:sz w:val="28"/>
          <w:szCs w:val="28"/>
        </w:rPr>
        <w:t>Муниципальному служащему, имеющему ненормированный рабочий день, предоставляется ежегодный дополнительный оплачиваемый отпуск продолжительностью не менее 3 и не более 5 календарных дней.</w:t>
      </w:r>
    </w:p>
    <w:p w:rsidR="00FF4AAF" w:rsidRPr="00692F51" w:rsidRDefault="00FF4AAF" w:rsidP="00692F51">
      <w:pPr>
        <w:spacing w:after="0" w:line="240" w:lineRule="auto"/>
        <w:ind w:firstLine="709"/>
        <w:jc w:val="both"/>
        <w:rPr>
          <w:rFonts w:ascii="Times New Roman" w:hAnsi="Times New Roman" w:cs="Times New Roman"/>
          <w:sz w:val="28"/>
          <w:szCs w:val="28"/>
        </w:rPr>
      </w:pPr>
      <w:r w:rsidRPr="00692F51">
        <w:rPr>
          <w:rFonts w:ascii="Times New Roman" w:hAnsi="Times New Roman" w:cs="Times New Roman"/>
          <w:sz w:val="28"/>
          <w:szCs w:val="28"/>
        </w:rPr>
        <w:t>Муниципального служащего может быть произведена компенсация за 2 дня основного оплачиваемого отпуска и за дни дополнительного оплачиваемого отпуска. При прекращении или расторжении служебного контракта, освобождении от замещаемой должности муниципальной службы, муниципальному служащему выплачивается денежная компенсация за все неиспользованные отпуска.</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Муниципальному служащему по его письменному заявлению решением представителя нанимателя (работодателя) может предоставляться отпуск без </w:t>
      </w:r>
      <w:r w:rsidRPr="00692F51">
        <w:rPr>
          <w:rFonts w:ascii="Times New Roman" w:hAnsi="Times New Roman" w:cs="Times New Roman"/>
          <w:sz w:val="28"/>
          <w:szCs w:val="28"/>
        </w:rPr>
        <w:lastRenderedPageBreak/>
        <w:t xml:space="preserve">сохранения денежного содержания продолжительностью не более одного года.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Муниципальному служащему предоставляется отпуск без сохранения денежного содержания в случаях, предусмотренных федеральными законами </w:t>
      </w:r>
    </w:p>
    <w:p w:rsidR="00AB1AFF" w:rsidRPr="00692F51" w:rsidRDefault="00AB1AFF" w:rsidP="00692F51">
      <w:pPr>
        <w:pStyle w:val="consplusnormal"/>
        <w:spacing w:before="0" w:beforeAutospacing="0" w:after="0" w:afterAutospacing="0"/>
        <w:ind w:firstLine="709"/>
        <w:jc w:val="both"/>
        <w:rPr>
          <w:color w:val="000000"/>
          <w:sz w:val="28"/>
          <w:szCs w:val="28"/>
        </w:rPr>
      </w:pPr>
      <w:r w:rsidRPr="00692F51">
        <w:rPr>
          <w:color w:val="000000"/>
          <w:sz w:val="28"/>
          <w:szCs w:val="28"/>
        </w:rPr>
        <w:t>4.9</w:t>
      </w:r>
      <w:r w:rsidR="004E10DB">
        <w:rPr>
          <w:color w:val="000000"/>
          <w:sz w:val="28"/>
          <w:szCs w:val="28"/>
        </w:rPr>
        <w:t xml:space="preserve">. </w:t>
      </w:r>
      <w:r w:rsidRPr="00692F51">
        <w:rPr>
          <w:color w:val="000000"/>
          <w:sz w:val="28"/>
          <w:szCs w:val="28"/>
        </w:rPr>
        <w:t>Муниципальному служащему, имеющему ненормированный рабочий день, предоставляется ежегодный дополнительный оплачиваемый отпуск продолжительностью не менее 3 и не более 5 календарных дней.</w:t>
      </w:r>
    </w:p>
    <w:p w:rsidR="00742313" w:rsidRPr="00692F51" w:rsidRDefault="00742313" w:rsidP="00692F51">
      <w:pPr>
        <w:pStyle w:val="a3"/>
        <w:ind w:firstLine="709"/>
        <w:rPr>
          <w:rFonts w:ascii="Times New Roman" w:hAnsi="Times New Roman" w:cs="Times New Roman"/>
          <w:sz w:val="28"/>
          <w:szCs w:val="28"/>
        </w:rPr>
      </w:pPr>
      <w:r w:rsidRPr="00692F51">
        <w:rPr>
          <w:rFonts w:ascii="Times New Roman" w:hAnsi="Times New Roman" w:cs="Times New Roman"/>
          <w:sz w:val="28"/>
          <w:szCs w:val="28"/>
        </w:rPr>
        <w:t>4.</w:t>
      </w:r>
      <w:r w:rsidR="00E721F6" w:rsidRPr="00692F51">
        <w:rPr>
          <w:rFonts w:ascii="Times New Roman" w:hAnsi="Times New Roman" w:cs="Times New Roman"/>
          <w:sz w:val="28"/>
          <w:szCs w:val="28"/>
        </w:rPr>
        <w:t>10</w:t>
      </w:r>
      <w:r w:rsidRPr="00692F51">
        <w:rPr>
          <w:rFonts w:ascii="Times New Roman" w:hAnsi="Times New Roman" w:cs="Times New Roman"/>
          <w:sz w:val="28"/>
          <w:szCs w:val="28"/>
        </w:rPr>
        <w:t xml:space="preserve">. Очередность предоставления ежегодных отпусков определяется графиком, утвержденным работодателем с учетом мнения выборного представительного органа работников (в том числе профсоюзного) и утвержденного не позднее, чем за 2 недели до истечения календарного года.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4.1</w:t>
      </w:r>
      <w:r w:rsidR="00E721F6" w:rsidRPr="00692F51">
        <w:rPr>
          <w:rFonts w:ascii="Times New Roman" w:hAnsi="Times New Roman" w:cs="Times New Roman"/>
          <w:sz w:val="28"/>
          <w:szCs w:val="28"/>
        </w:rPr>
        <w:t>1</w:t>
      </w:r>
      <w:r w:rsidRPr="00692F51">
        <w:rPr>
          <w:rFonts w:ascii="Times New Roman" w:hAnsi="Times New Roman" w:cs="Times New Roman"/>
          <w:sz w:val="28"/>
          <w:szCs w:val="28"/>
        </w:rPr>
        <w:t xml:space="preserve">. Отдельным </w:t>
      </w:r>
      <w:r w:rsidRPr="00692F51">
        <w:rPr>
          <w:rFonts w:ascii="Times New Roman" w:hAnsi="Times New Roman" w:cs="Times New Roman"/>
          <w:sz w:val="28"/>
          <w:szCs w:val="28"/>
        </w:rPr>
        <w:tab/>
        <w:t xml:space="preserve">категориям </w:t>
      </w:r>
      <w:r w:rsidRPr="00692F51">
        <w:rPr>
          <w:rFonts w:ascii="Times New Roman" w:hAnsi="Times New Roman" w:cs="Times New Roman"/>
          <w:sz w:val="28"/>
          <w:szCs w:val="28"/>
        </w:rPr>
        <w:tab/>
        <w:t>работников, помимо отпуска, гарантированного законодательством, предоставляется преимущественное право предоставления отпуска в летнее или другое удобное для них время:</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 работникам, имеющим 2-х и более детей в возрасте до 14 лет;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 работникам, имеющим ребенка-инвалида.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4.1</w:t>
      </w:r>
      <w:r w:rsidR="00E721F6" w:rsidRPr="00692F51">
        <w:rPr>
          <w:rFonts w:ascii="Times New Roman" w:hAnsi="Times New Roman" w:cs="Times New Roman"/>
          <w:sz w:val="28"/>
          <w:szCs w:val="28"/>
        </w:rPr>
        <w:t>2</w:t>
      </w:r>
      <w:r w:rsidRPr="00692F51">
        <w:rPr>
          <w:rFonts w:ascii="Times New Roman" w:hAnsi="Times New Roman" w:cs="Times New Roman"/>
          <w:sz w:val="28"/>
          <w:szCs w:val="28"/>
        </w:rPr>
        <w:t xml:space="preserve">. Супругам, работающим в одной организации, предоставляется право одновременного ухода в отпуск. Если один из них имеет отпуск большей продолжительности, то другому работодатель предоставляет по его письменному заявлению соответствующее дополнительное число дней отпуска без сохранения заработной платы. </w:t>
      </w:r>
    </w:p>
    <w:p w:rsidR="00AB1AFF" w:rsidRPr="00692F51" w:rsidRDefault="00742313" w:rsidP="00692F51">
      <w:pPr>
        <w:pStyle w:val="consplusnormal"/>
        <w:spacing w:before="0" w:beforeAutospacing="0" w:after="0" w:afterAutospacing="0"/>
        <w:ind w:firstLine="709"/>
        <w:jc w:val="both"/>
        <w:rPr>
          <w:color w:val="000000"/>
          <w:sz w:val="28"/>
          <w:szCs w:val="28"/>
        </w:rPr>
      </w:pPr>
      <w:r w:rsidRPr="00692F51">
        <w:rPr>
          <w:sz w:val="28"/>
          <w:szCs w:val="28"/>
        </w:rPr>
        <w:t>4.1</w:t>
      </w:r>
      <w:r w:rsidR="00E721F6" w:rsidRPr="00692F51">
        <w:rPr>
          <w:sz w:val="28"/>
          <w:szCs w:val="28"/>
        </w:rPr>
        <w:t>3</w:t>
      </w:r>
      <w:r w:rsidRPr="00692F51">
        <w:rPr>
          <w:sz w:val="28"/>
          <w:szCs w:val="28"/>
        </w:rPr>
        <w:t xml:space="preserve">. </w:t>
      </w:r>
      <w:r w:rsidR="00AB1AFF" w:rsidRPr="00692F51">
        <w:rPr>
          <w:color w:val="000000"/>
          <w:sz w:val="28"/>
          <w:szCs w:val="28"/>
        </w:rPr>
        <w:t xml:space="preserve">Порядок и условия предоставления ежегодного дополнительного оплачиваемого отпуска за </w:t>
      </w:r>
      <w:r w:rsidR="00F44CD4" w:rsidRPr="00692F51">
        <w:rPr>
          <w:color w:val="000000"/>
          <w:sz w:val="28"/>
          <w:szCs w:val="28"/>
        </w:rPr>
        <w:t>выслугу лет</w:t>
      </w:r>
      <w:r w:rsidR="00AB1AFF" w:rsidRPr="00692F51">
        <w:rPr>
          <w:color w:val="000000"/>
          <w:sz w:val="28"/>
          <w:szCs w:val="28"/>
        </w:rPr>
        <w:t xml:space="preserve"> </w:t>
      </w:r>
      <w:r w:rsidR="004E3F17" w:rsidRPr="00692F51">
        <w:rPr>
          <w:color w:val="000000"/>
          <w:sz w:val="28"/>
          <w:szCs w:val="28"/>
        </w:rPr>
        <w:t xml:space="preserve">определен </w:t>
      </w:r>
      <w:r w:rsidR="00F44CD4" w:rsidRPr="00692F51">
        <w:rPr>
          <w:color w:val="000000"/>
          <w:sz w:val="28"/>
          <w:szCs w:val="28"/>
        </w:rPr>
        <w:t>Решение</w:t>
      </w:r>
      <w:r w:rsidR="004E3F17" w:rsidRPr="00692F51">
        <w:rPr>
          <w:color w:val="000000"/>
          <w:sz w:val="28"/>
          <w:szCs w:val="28"/>
        </w:rPr>
        <w:t xml:space="preserve">м </w:t>
      </w:r>
      <w:r w:rsidR="00F44CD4" w:rsidRPr="00692F51">
        <w:rPr>
          <w:color w:val="000000"/>
          <w:sz w:val="28"/>
          <w:szCs w:val="28"/>
        </w:rPr>
        <w:t>Собрания депутатов</w:t>
      </w:r>
      <w:r w:rsidR="00496C4C" w:rsidRPr="00692F51">
        <w:rPr>
          <w:color w:val="000000"/>
          <w:sz w:val="28"/>
          <w:szCs w:val="28"/>
        </w:rPr>
        <w:t xml:space="preserve"> Советского района </w:t>
      </w:r>
      <w:r w:rsidR="008C4D38" w:rsidRPr="00692F51">
        <w:rPr>
          <w:color w:val="000000"/>
          <w:sz w:val="28"/>
          <w:szCs w:val="28"/>
        </w:rPr>
        <w:t xml:space="preserve">«О дополнительных выплатах, дополнительных гарантиях и дополнительном отпуске, предоставляемых Главе Советского района и муниципальному служащему органа местного самоуправления муниципального образования «Советский район» от </w:t>
      </w:r>
      <w:r w:rsidR="00FC1940" w:rsidRPr="00692F51">
        <w:rPr>
          <w:color w:val="000000"/>
          <w:sz w:val="28"/>
          <w:szCs w:val="28"/>
        </w:rPr>
        <w:t>24.12.2013 №</w:t>
      </w:r>
      <w:r w:rsidR="004E10DB">
        <w:rPr>
          <w:color w:val="000000"/>
          <w:sz w:val="28"/>
          <w:szCs w:val="28"/>
        </w:rPr>
        <w:t xml:space="preserve"> </w:t>
      </w:r>
      <w:r w:rsidR="00FC1940" w:rsidRPr="00692F51">
        <w:rPr>
          <w:color w:val="000000"/>
          <w:sz w:val="28"/>
          <w:szCs w:val="28"/>
        </w:rPr>
        <w:t>205</w:t>
      </w:r>
      <w:r w:rsidR="00F44CD4" w:rsidRPr="00692F51">
        <w:rPr>
          <w:color w:val="000000"/>
          <w:sz w:val="28"/>
          <w:szCs w:val="28"/>
        </w:rPr>
        <w:t xml:space="preserve"> Приложение №</w:t>
      </w:r>
      <w:r w:rsidR="0066375B">
        <w:rPr>
          <w:color w:val="000000"/>
          <w:sz w:val="28"/>
          <w:szCs w:val="28"/>
        </w:rPr>
        <w:t xml:space="preserve"> </w:t>
      </w:r>
      <w:r w:rsidR="00F44CD4" w:rsidRPr="00692F51">
        <w:rPr>
          <w:color w:val="000000"/>
          <w:sz w:val="28"/>
          <w:szCs w:val="28"/>
        </w:rPr>
        <w:t>1</w:t>
      </w:r>
      <w:r w:rsidR="00AB1AFF" w:rsidRPr="00692F51">
        <w:rPr>
          <w:color w:val="000000"/>
          <w:sz w:val="28"/>
          <w:szCs w:val="28"/>
        </w:rPr>
        <w:t>.</w:t>
      </w:r>
    </w:p>
    <w:p w:rsidR="00E721F6" w:rsidRPr="00692F51" w:rsidRDefault="00E721F6" w:rsidP="00692F51">
      <w:pPr>
        <w:pStyle w:val="consplusnormal"/>
        <w:spacing w:before="0" w:beforeAutospacing="0" w:after="0" w:afterAutospacing="0"/>
        <w:ind w:firstLine="709"/>
        <w:jc w:val="both"/>
        <w:rPr>
          <w:color w:val="000000"/>
          <w:sz w:val="28"/>
          <w:szCs w:val="28"/>
        </w:rPr>
      </w:pPr>
      <w:r w:rsidRPr="00692F51">
        <w:rPr>
          <w:sz w:val="28"/>
          <w:szCs w:val="28"/>
        </w:rPr>
        <w:t>4.14.</w:t>
      </w:r>
      <w:r w:rsidR="004E10DB">
        <w:rPr>
          <w:sz w:val="28"/>
          <w:szCs w:val="28"/>
        </w:rPr>
        <w:t xml:space="preserve"> </w:t>
      </w:r>
      <w:proofErr w:type="gramStart"/>
      <w:r w:rsidR="00AB1AFF" w:rsidRPr="00692F51">
        <w:rPr>
          <w:color w:val="000000"/>
          <w:sz w:val="28"/>
          <w:szCs w:val="28"/>
        </w:rPr>
        <w:t xml:space="preserve">Порядок и условия предоставления ежегодного дополнительного оплачиваемого отпуска за ненормированный рабочий день устанавливаются </w:t>
      </w:r>
      <w:r w:rsidRPr="00692F51">
        <w:rPr>
          <w:color w:val="000000"/>
          <w:sz w:val="28"/>
          <w:szCs w:val="28"/>
        </w:rPr>
        <w:t>Решение</w:t>
      </w:r>
      <w:r w:rsidR="004E3F17" w:rsidRPr="00692F51">
        <w:rPr>
          <w:color w:val="000000"/>
          <w:sz w:val="28"/>
          <w:szCs w:val="28"/>
        </w:rPr>
        <w:t>м</w:t>
      </w:r>
      <w:r w:rsidRPr="00692F51">
        <w:rPr>
          <w:color w:val="000000"/>
          <w:sz w:val="28"/>
          <w:szCs w:val="28"/>
        </w:rPr>
        <w:t xml:space="preserve"> Собрания депутатов </w:t>
      </w:r>
      <w:r w:rsidR="008C4D38" w:rsidRPr="00692F51">
        <w:rPr>
          <w:color w:val="000000"/>
          <w:sz w:val="28"/>
          <w:szCs w:val="28"/>
        </w:rPr>
        <w:t xml:space="preserve">«О дополнительных выплатах, дополнительных гарантиях и дополнительном отпуске, предоставляемых Главе Советского района и муниципальному служащему органа местного самоуправления муниципального образования «Советский район» </w:t>
      </w:r>
      <w:r w:rsidRPr="00692F51">
        <w:rPr>
          <w:color w:val="000000"/>
          <w:sz w:val="28"/>
          <w:szCs w:val="28"/>
        </w:rPr>
        <w:t xml:space="preserve">от </w:t>
      </w:r>
      <w:r w:rsidR="00FC1940" w:rsidRPr="00692F51">
        <w:rPr>
          <w:color w:val="000000"/>
          <w:sz w:val="28"/>
          <w:szCs w:val="28"/>
        </w:rPr>
        <w:t>24.12.2013 №</w:t>
      </w:r>
      <w:r w:rsidR="004E10DB">
        <w:rPr>
          <w:color w:val="000000"/>
          <w:sz w:val="28"/>
          <w:szCs w:val="28"/>
        </w:rPr>
        <w:t xml:space="preserve"> </w:t>
      </w:r>
      <w:r w:rsidR="00FC1940" w:rsidRPr="00692F51">
        <w:rPr>
          <w:color w:val="000000"/>
          <w:sz w:val="28"/>
          <w:szCs w:val="28"/>
        </w:rPr>
        <w:t>205</w:t>
      </w:r>
      <w:r w:rsidRPr="00692F51">
        <w:rPr>
          <w:color w:val="000000"/>
          <w:sz w:val="28"/>
          <w:szCs w:val="28"/>
        </w:rPr>
        <w:t xml:space="preserve"> Приложение №</w:t>
      </w:r>
      <w:r w:rsidR="0066375B">
        <w:rPr>
          <w:color w:val="000000"/>
          <w:sz w:val="28"/>
          <w:szCs w:val="28"/>
        </w:rPr>
        <w:t xml:space="preserve"> </w:t>
      </w:r>
      <w:r w:rsidRPr="00692F51">
        <w:rPr>
          <w:color w:val="000000"/>
          <w:sz w:val="28"/>
          <w:szCs w:val="28"/>
        </w:rPr>
        <w:t>1.</w:t>
      </w:r>
      <w:proofErr w:type="gramEnd"/>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4.1</w:t>
      </w:r>
      <w:r w:rsidR="00E721F6" w:rsidRPr="00692F51">
        <w:rPr>
          <w:rFonts w:ascii="Times New Roman" w:hAnsi="Times New Roman" w:cs="Times New Roman"/>
          <w:sz w:val="28"/>
          <w:szCs w:val="28"/>
        </w:rPr>
        <w:t>5</w:t>
      </w:r>
      <w:r w:rsidRPr="00692F51">
        <w:rPr>
          <w:rFonts w:ascii="Times New Roman" w:hAnsi="Times New Roman" w:cs="Times New Roman"/>
          <w:sz w:val="28"/>
          <w:szCs w:val="28"/>
        </w:rPr>
        <w:t xml:space="preserve">. Ежегодный основной и дополнительный отпуска суммируются и по желанию работника с согласия руководителя организации могут предоставляться по частям в течение рабочего года.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4.1</w:t>
      </w:r>
      <w:r w:rsidR="00E721F6" w:rsidRPr="00692F51">
        <w:rPr>
          <w:rFonts w:ascii="Times New Roman" w:hAnsi="Times New Roman" w:cs="Times New Roman"/>
          <w:sz w:val="28"/>
          <w:szCs w:val="28"/>
        </w:rPr>
        <w:t>6</w:t>
      </w:r>
      <w:r w:rsidRPr="00692F51">
        <w:rPr>
          <w:rFonts w:ascii="Times New Roman" w:hAnsi="Times New Roman" w:cs="Times New Roman"/>
          <w:sz w:val="28"/>
          <w:szCs w:val="28"/>
        </w:rPr>
        <w:t xml:space="preserve">. Для решения неотложных социально-бытовых вопросов, связанных с охраной здоровья, выполнением родственного долга и по другим уважительным причинам по личному письменному заявлению с разрешения руководства организации предоставляются краткосрочные отпуска без сохранения заработной платы, кроме случаев, предусмотренных Трудовым кодексом Российской Федерации: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работнику, имеющему 2-х и более детей в возрасте до 14-ти лет 5 дней;</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работнику, имеющему ребенка-инвалида (инвалида с детства) в возрасте до 18 лет 5 дней, сверх установленных законодательством (ст. 262 Трудового кодекса Российской Федерации) дополнительных оплаченных выходных дней;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lastRenderedPageBreak/>
        <w:t xml:space="preserve">- одинокой матери (отцу), имеющей (ему) ребенка до 14-ти лет 5 дней; </w:t>
      </w:r>
    </w:p>
    <w:p w:rsidR="00742313" w:rsidRPr="00692F51" w:rsidRDefault="00742313" w:rsidP="00692F51">
      <w:pPr>
        <w:pStyle w:val="a3"/>
        <w:ind w:firstLine="709"/>
        <w:jc w:val="both"/>
        <w:rPr>
          <w:rFonts w:ascii="Times New Roman" w:hAnsi="Times New Roman" w:cs="Times New Roman"/>
          <w:sz w:val="28"/>
          <w:szCs w:val="28"/>
          <w:u w:val="single"/>
        </w:rPr>
      </w:pPr>
      <w:r w:rsidRPr="00692F51">
        <w:rPr>
          <w:rFonts w:ascii="Times New Roman" w:hAnsi="Times New Roman" w:cs="Times New Roman"/>
          <w:sz w:val="28"/>
          <w:szCs w:val="28"/>
        </w:rPr>
        <w:t xml:space="preserve">- мужчинам в связи с рождением ребенка в семье </w:t>
      </w:r>
      <w:r w:rsidRPr="00692F51">
        <w:rPr>
          <w:rFonts w:ascii="Times New Roman" w:hAnsi="Times New Roman" w:cs="Times New Roman"/>
          <w:sz w:val="28"/>
          <w:szCs w:val="28"/>
          <w:u w:val="single"/>
        </w:rPr>
        <w:t xml:space="preserve">3 дня;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родственникам для ухода за заболевшим членом семьи на срок согласно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медицинскому заключению;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в связи с юбилеем 3 дня; </w:t>
      </w:r>
    </w:p>
    <w:p w:rsidR="00742313" w:rsidRPr="00692F51" w:rsidRDefault="00742313" w:rsidP="00692F51">
      <w:pPr>
        <w:pStyle w:val="a3"/>
        <w:ind w:firstLine="709"/>
        <w:jc w:val="both"/>
        <w:rPr>
          <w:rFonts w:ascii="Times New Roman" w:hAnsi="Times New Roman" w:cs="Times New Roman"/>
          <w:sz w:val="28"/>
          <w:szCs w:val="28"/>
          <w:u w:val="single"/>
        </w:rPr>
      </w:pPr>
      <w:r w:rsidRPr="00692F51">
        <w:rPr>
          <w:rFonts w:ascii="Times New Roman" w:hAnsi="Times New Roman" w:cs="Times New Roman"/>
          <w:sz w:val="28"/>
          <w:szCs w:val="28"/>
        </w:rPr>
        <w:t xml:space="preserve">- в связи с бракосочетанием самого работника или его детей </w:t>
      </w:r>
      <w:r w:rsidRPr="00692F51">
        <w:rPr>
          <w:rFonts w:ascii="Times New Roman" w:hAnsi="Times New Roman" w:cs="Times New Roman"/>
          <w:sz w:val="28"/>
          <w:szCs w:val="28"/>
          <w:u w:val="single"/>
        </w:rPr>
        <w:t xml:space="preserve">5 дней; </w:t>
      </w:r>
    </w:p>
    <w:p w:rsidR="00742313" w:rsidRPr="00692F51" w:rsidRDefault="00742313" w:rsidP="00692F51">
      <w:pPr>
        <w:pStyle w:val="a3"/>
        <w:ind w:firstLine="709"/>
        <w:jc w:val="both"/>
        <w:rPr>
          <w:rFonts w:ascii="Times New Roman" w:hAnsi="Times New Roman" w:cs="Times New Roman"/>
          <w:sz w:val="28"/>
          <w:szCs w:val="28"/>
          <w:u w:val="single"/>
        </w:rPr>
      </w:pPr>
      <w:r w:rsidRPr="00692F51">
        <w:rPr>
          <w:rFonts w:ascii="Times New Roman" w:hAnsi="Times New Roman" w:cs="Times New Roman"/>
          <w:sz w:val="28"/>
          <w:szCs w:val="28"/>
        </w:rPr>
        <w:t xml:space="preserve">- в связи с переездом на новое место жительство </w:t>
      </w:r>
      <w:r w:rsidRPr="00692F51">
        <w:rPr>
          <w:rFonts w:ascii="Times New Roman" w:hAnsi="Times New Roman" w:cs="Times New Roman"/>
          <w:sz w:val="28"/>
          <w:szCs w:val="28"/>
          <w:u w:val="single"/>
        </w:rPr>
        <w:t xml:space="preserve">5 дней;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для ликвидации аварии в доме </w:t>
      </w:r>
      <w:r w:rsidRPr="00692F51">
        <w:rPr>
          <w:rFonts w:ascii="Times New Roman" w:hAnsi="Times New Roman" w:cs="Times New Roman"/>
          <w:sz w:val="28"/>
          <w:szCs w:val="28"/>
          <w:u w:val="single"/>
        </w:rPr>
        <w:t>5 дней</w:t>
      </w:r>
      <w:r w:rsidRPr="00692F51">
        <w:rPr>
          <w:rFonts w:ascii="Times New Roman" w:hAnsi="Times New Roman" w:cs="Times New Roman"/>
          <w:sz w:val="28"/>
          <w:szCs w:val="28"/>
        </w:rPr>
        <w:t xml:space="preserve">;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для празднования серебряной (золотой) свадьбы 3 дня;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в связи с похоронами близкого родственника 3 дня;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родителям, в связи с проводами детей в армию 5дней;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родителям детей первого класса </w:t>
      </w:r>
      <w:r w:rsidRPr="00692F51">
        <w:rPr>
          <w:rFonts w:ascii="Times New Roman" w:hAnsi="Times New Roman" w:cs="Times New Roman"/>
          <w:bCs/>
          <w:sz w:val="28"/>
          <w:szCs w:val="28"/>
        </w:rPr>
        <w:t>-</w:t>
      </w:r>
      <w:r w:rsidRPr="00692F51">
        <w:rPr>
          <w:rFonts w:ascii="Times New Roman" w:hAnsi="Times New Roman" w:cs="Times New Roman"/>
          <w:sz w:val="28"/>
          <w:szCs w:val="28"/>
        </w:rPr>
        <w:t>1</w:t>
      </w:r>
      <w:r w:rsidRPr="00692F51">
        <w:rPr>
          <w:rFonts w:ascii="Times New Roman" w:hAnsi="Times New Roman" w:cs="Times New Roman"/>
          <w:bCs/>
          <w:sz w:val="28"/>
          <w:szCs w:val="28"/>
        </w:rPr>
        <w:t xml:space="preserve"> </w:t>
      </w:r>
      <w:r w:rsidRPr="00692F51">
        <w:rPr>
          <w:rFonts w:ascii="Times New Roman" w:hAnsi="Times New Roman" w:cs="Times New Roman"/>
          <w:sz w:val="28"/>
          <w:szCs w:val="28"/>
        </w:rPr>
        <w:t xml:space="preserve">день (1 сентября).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По решению работодателя с учетом мнения представительного органа работников указанные отпуска могут быть полностью или частично оплачены. </w:t>
      </w:r>
    </w:p>
    <w:p w:rsidR="00742313" w:rsidRPr="00692F51" w:rsidRDefault="00742313" w:rsidP="00692F51">
      <w:pPr>
        <w:pStyle w:val="a3"/>
        <w:ind w:firstLine="709"/>
        <w:jc w:val="both"/>
        <w:rPr>
          <w:rFonts w:ascii="Times New Roman" w:hAnsi="Times New Roman" w:cs="Times New Roman"/>
          <w:sz w:val="28"/>
          <w:szCs w:val="28"/>
        </w:rPr>
      </w:pPr>
    </w:p>
    <w:p w:rsidR="00742313" w:rsidRPr="004A78DF" w:rsidRDefault="00742313" w:rsidP="004A78DF">
      <w:pPr>
        <w:pStyle w:val="a3"/>
        <w:ind w:firstLine="709"/>
        <w:jc w:val="center"/>
        <w:rPr>
          <w:rFonts w:ascii="Times New Roman" w:hAnsi="Times New Roman" w:cs="Times New Roman"/>
          <w:b/>
          <w:bCs/>
          <w:sz w:val="28"/>
          <w:szCs w:val="28"/>
        </w:rPr>
      </w:pPr>
      <w:r w:rsidRPr="004A78DF">
        <w:rPr>
          <w:rFonts w:ascii="Times New Roman" w:hAnsi="Times New Roman" w:cs="Times New Roman"/>
          <w:b/>
          <w:bCs/>
          <w:sz w:val="28"/>
          <w:szCs w:val="28"/>
        </w:rPr>
        <w:t xml:space="preserve">РАЗДЕЛ </w:t>
      </w:r>
      <w:r w:rsidRPr="004A78DF">
        <w:rPr>
          <w:rFonts w:ascii="Times New Roman" w:hAnsi="Times New Roman" w:cs="Times New Roman"/>
          <w:b/>
          <w:bCs/>
          <w:w w:val="76"/>
          <w:sz w:val="28"/>
          <w:szCs w:val="28"/>
        </w:rPr>
        <w:t xml:space="preserve">5. </w:t>
      </w:r>
      <w:r w:rsidRPr="004A78DF">
        <w:rPr>
          <w:rFonts w:ascii="Times New Roman" w:hAnsi="Times New Roman" w:cs="Times New Roman"/>
          <w:b/>
          <w:bCs/>
          <w:sz w:val="28"/>
          <w:szCs w:val="28"/>
        </w:rPr>
        <w:t xml:space="preserve">ОПЛАТА ТРУДА, </w:t>
      </w:r>
      <w:proofErr w:type="gramStart"/>
      <w:r w:rsidRPr="004A78DF">
        <w:rPr>
          <w:rFonts w:ascii="Times New Roman" w:hAnsi="Times New Roman" w:cs="Times New Roman"/>
          <w:b/>
          <w:bCs/>
          <w:sz w:val="28"/>
          <w:szCs w:val="28"/>
        </w:rPr>
        <w:t>ГАРАНТИРОВАННЫЕ</w:t>
      </w:r>
      <w:proofErr w:type="gramEnd"/>
      <w:r w:rsidRPr="004A78DF">
        <w:rPr>
          <w:rFonts w:ascii="Times New Roman" w:hAnsi="Times New Roman" w:cs="Times New Roman"/>
          <w:b/>
          <w:bCs/>
          <w:sz w:val="28"/>
          <w:szCs w:val="28"/>
        </w:rPr>
        <w:t xml:space="preserve"> И</w:t>
      </w:r>
    </w:p>
    <w:p w:rsidR="00742313" w:rsidRPr="004A78DF" w:rsidRDefault="00742313" w:rsidP="004A78DF">
      <w:pPr>
        <w:pStyle w:val="a3"/>
        <w:ind w:firstLine="709"/>
        <w:jc w:val="center"/>
        <w:rPr>
          <w:rFonts w:ascii="Times New Roman" w:hAnsi="Times New Roman" w:cs="Times New Roman"/>
          <w:b/>
          <w:bCs/>
          <w:w w:val="109"/>
          <w:sz w:val="28"/>
          <w:szCs w:val="28"/>
        </w:rPr>
      </w:pPr>
      <w:r w:rsidRPr="004A78DF">
        <w:rPr>
          <w:rFonts w:ascii="Times New Roman" w:hAnsi="Times New Roman" w:cs="Times New Roman"/>
          <w:b/>
          <w:bCs/>
          <w:w w:val="109"/>
          <w:sz w:val="28"/>
          <w:szCs w:val="28"/>
        </w:rPr>
        <w:t>КОМПЕНСАЦИОННЫЕ ВЫПЛАТЫ</w:t>
      </w:r>
    </w:p>
    <w:p w:rsidR="00742313" w:rsidRPr="00692F51" w:rsidRDefault="00742313" w:rsidP="00692F51">
      <w:pPr>
        <w:pStyle w:val="a3"/>
        <w:ind w:firstLine="709"/>
        <w:rPr>
          <w:rFonts w:ascii="Times New Roman" w:hAnsi="Times New Roman" w:cs="Times New Roman"/>
          <w:sz w:val="28"/>
          <w:szCs w:val="28"/>
        </w:rPr>
      </w:pP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5.1. Выплата заработной платы производится в денежной форме. </w:t>
      </w:r>
    </w:p>
    <w:p w:rsidR="00742313" w:rsidRPr="00692F51" w:rsidRDefault="00742313" w:rsidP="00692F51">
      <w:pPr>
        <w:pStyle w:val="a3"/>
        <w:ind w:firstLine="709"/>
        <w:jc w:val="both"/>
        <w:rPr>
          <w:rFonts w:ascii="Times New Roman" w:hAnsi="Times New Roman" w:cs="Times New Roman"/>
          <w:w w:val="114"/>
          <w:sz w:val="28"/>
          <w:szCs w:val="28"/>
        </w:rPr>
      </w:pPr>
      <w:r w:rsidRPr="00692F51">
        <w:rPr>
          <w:rFonts w:ascii="Times New Roman" w:hAnsi="Times New Roman" w:cs="Times New Roman"/>
          <w:sz w:val="28"/>
          <w:szCs w:val="28"/>
        </w:rPr>
        <w:t xml:space="preserve">5.2. Оплата труда производится по часовым тарифным ставкам или месячным </w:t>
      </w:r>
      <w:r w:rsidRPr="00692F51">
        <w:rPr>
          <w:rFonts w:ascii="Times New Roman" w:hAnsi="Times New Roman" w:cs="Times New Roman"/>
          <w:w w:val="114"/>
          <w:sz w:val="28"/>
          <w:szCs w:val="28"/>
        </w:rPr>
        <w:t xml:space="preserve">окладам для рабочих и должностным окладам согласно штатному расписанию для руководителей, специалистов и служащих.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Системы заработной платы, размеры тарифных ставок, окладов, различного вида выплат устанавливаются: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работникам организаций, финансируемых из бюджетов, соответствующими законами и иными нормативными правовыми актами о труде; </w:t>
      </w:r>
    </w:p>
    <w:p w:rsidR="00742313" w:rsidRPr="00692F51" w:rsidRDefault="00742313" w:rsidP="00692F51">
      <w:pPr>
        <w:pStyle w:val="a3"/>
        <w:ind w:firstLine="709"/>
        <w:jc w:val="both"/>
        <w:rPr>
          <w:rFonts w:ascii="Times New Roman" w:hAnsi="Times New Roman" w:cs="Times New Roman"/>
          <w:w w:val="109"/>
          <w:sz w:val="28"/>
          <w:szCs w:val="28"/>
        </w:rPr>
      </w:pPr>
      <w:r w:rsidRPr="00692F51">
        <w:rPr>
          <w:rFonts w:ascii="Times New Roman" w:hAnsi="Times New Roman" w:cs="Times New Roman"/>
          <w:w w:val="113"/>
          <w:sz w:val="28"/>
          <w:szCs w:val="28"/>
        </w:rPr>
        <w:t xml:space="preserve">5.3. </w:t>
      </w:r>
      <w:proofErr w:type="gramStart"/>
      <w:r w:rsidRPr="00692F51">
        <w:rPr>
          <w:rFonts w:ascii="Times New Roman" w:hAnsi="Times New Roman" w:cs="Times New Roman"/>
          <w:w w:val="113"/>
          <w:sz w:val="28"/>
          <w:szCs w:val="28"/>
        </w:rPr>
        <w:t xml:space="preserve">Оплата труда, рабочих и служащих производится согласно </w:t>
      </w:r>
      <w:r w:rsidR="00FC1940" w:rsidRPr="00692F51">
        <w:rPr>
          <w:rFonts w:ascii="Times New Roman" w:hAnsi="Times New Roman" w:cs="Times New Roman"/>
          <w:w w:val="113"/>
          <w:sz w:val="28"/>
          <w:szCs w:val="28"/>
        </w:rPr>
        <w:t>Решений Собрания депутатов Советского района «О денежном содержании Главы Советского района и муниципальных служащих муниципального образования «Советский район» от 29.04.2011 №</w:t>
      </w:r>
      <w:r w:rsidR="004A78DF">
        <w:rPr>
          <w:rFonts w:ascii="Times New Roman" w:hAnsi="Times New Roman" w:cs="Times New Roman"/>
          <w:w w:val="113"/>
          <w:sz w:val="28"/>
          <w:szCs w:val="28"/>
        </w:rPr>
        <w:t xml:space="preserve"> </w:t>
      </w:r>
      <w:r w:rsidR="00FC1940" w:rsidRPr="00692F51">
        <w:rPr>
          <w:rFonts w:ascii="Times New Roman" w:hAnsi="Times New Roman" w:cs="Times New Roman"/>
          <w:w w:val="113"/>
          <w:sz w:val="28"/>
          <w:szCs w:val="28"/>
        </w:rPr>
        <w:t>67, «Об оплате труда работников, осуществляющих техническое обеспечение деятельности муниципальных органов Советского района и обслуживающего персонала муниципальных органов Советского района» от 29.10.2008. №</w:t>
      </w:r>
      <w:r w:rsidR="0066375B">
        <w:rPr>
          <w:rFonts w:ascii="Times New Roman" w:hAnsi="Times New Roman" w:cs="Times New Roman"/>
          <w:w w:val="113"/>
          <w:sz w:val="28"/>
          <w:szCs w:val="28"/>
        </w:rPr>
        <w:t xml:space="preserve"> </w:t>
      </w:r>
      <w:r w:rsidR="00FC1940" w:rsidRPr="00692F51">
        <w:rPr>
          <w:rFonts w:ascii="Times New Roman" w:hAnsi="Times New Roman" w:cs="Times New Roman"/>
          <w:w w:val="113"/>
          <w:sz w:val="28"/>
          <w:szCs w:val="28"/>
        </w:rPr>
        <w:t>173</w:t>
      </w:r>
      <w:r w:rsidRPr="00692F51">
        <w:rPr>
          <w:rFonts w:ascii="Times New Roman" w:hAnsi="Times New Roman" w:cs="Times New Roman"/>
          <w:w w:val="113"/>
          <w:sz w:val="28"/>
          <w:szCs w:val="28"/>
        </w:rPr>
        <w:t xml:space="preserve"> (Приложени</w:t>
      </w:r>
      <w:r w:rsidR="00FC1940" w:rsidRPr="00692F51">
        <w:rPr>
          <w:rFonts w:ascii="Times New Roman" w:hAnsi="Times New Roman" w:cs="Times New Roman"/>
          <w:w w:val="113"/>
          <w:sz w:val="28"/>
          <w:szCs w:val="28"/>
        </w:rPr>
        <w:t>я</w:t>
      </w:r>
      <w:r w:rsidRPr="00692F51">
        <w:rPr>
          <w:rFonts w:ascii="Times New Roman" w:hAnsi="Times New Roman" w:cs="Times New Roman"/>
          <w:w w:val="113"/>
          <w:sz w:val="28"/>
          <w:szCs w:val="28"/>
        </w:rPr>
        <w:t xml:space="preserve"> №</w:t>
      </w:r>
      <w:r w:rsidR="0066375B">
        <w:rPr>
          <w:rFonts w:ascii="Times New Roman" w:hAnsi="Times New Roman" w:cs="Times New Roman"/>
          <w:w w:val="113"/>
          <w:sz w:val="28"/>
          <w:szCs w:val="28"/>
        </w:rPr>
        <w:t xml:space="preserve"> </w:t>
      </w:r>
      <w:r w:rsidRPr="00692F51">
        <w:rPr>
          <w:rFonts w:ascii="Times New Roman" w:hAnsi="Times New Roman" w:cs="Times New Roman"/>
          <w:w w:val="113"/>
          <w:sz w:val="28"/>
          <w:szCs w:val="28"/>
        </w:rPr>
        <w:t>2</w:t>
      </w:r>
      <w:r w:rsidR="00FC1940" w:rsidRPr="00692F51">
        <w:rPr>
          <w:rFonts w:ascii="Times New Roman" w:hAnsi="Times New Roman" w:cs="Times New Roman"/>
          <w:w w:val="113"/>
          <w:sz w:val="28"/>
          <w:szCs w:val="28"/>
        </w:rPr>
        <w:t>,№</w:t>
      </w:r>
      <w:r w:rsidR="0066375B">
        <w:rPr>
          <w:rFonts w:ascii="Times New Roman" w:hAnsi="Times New Roman" w:cs="Times New Roman"/>
          <w:w w:val="113"/>
          <w:sz w:val="28"/>
          <w:szCs w:val="28"/>
        </w:rPr>
        <w:t xml:space="preserve"> </w:t>
      </w:r>
      <w:r w:rsidR="00FC1940" w:rsidRPr="00692F51">
        <w:rPr>
          <w:rFonts w:ascii="Times New Roman" w:hAnsi="Times New Roman" w:cs="Times New Roman"/>
          <w:w w:val="113"/>
          <w:sz w:val="28"/>
          <w:szCs w:val="28"/>
        </w:rPr>
        <w:t>3</w:t>
      </w:r>
      <w:r w:rsidRPr="00692F51">
        <w:rPr>
          <w:rFonts w:ascii="Times New Roman" w:hAnsi="Times New Roman" w:cs="Times New Roman"/>
          <w:w w:val="113"/>
          <w:sz w:val="28"/>
          <w:szCs w:val="28"/>
        </w:rPr>
        <w:t>)</w:t>
      </w:r>
      <w:r w:rsidR="0066375B">
        <w:rPr>
          <w:rFonts w:ascii="Times New Roman" w:hAnsi="Times New Roman" w:cs="Times New Roman"/>
          <w:w w:val="113"/>
          <w:sz w:val="28"/>
          <w:szCs w:val="28"/>
        </w:rPr>
        <w:t>.</w:t>
      </w:r>
      <w:proofErr w:type="gramEnd"/>
    </w:p>
    <w:p w:rsidR="00742313" w:rsidRPr="00692F51" w:rsidRDefault="00742313" w:rsidP="00692F51">
      <w:pPr>
        <w:pStyle w:val="a3"/>
        <w:tabs>
          <w:tab w:val="left" w:pos="90"/>
          <w:tab w:val="left" w:pos="781"/>
        </w:tabs>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5.4. Месячная оплата труда работника, отработавшего полный фонд рабочего времени и выполнившего нормы труда, не может быть ниже минимального </w:t>
      </w:r>
      <w:proofErr w:type="gramStart"/>
      <w:r w:rsidRPr="00692F51">
        <w:rPr>
          <w:rFonts w:ascii="Times New Roman" w:hAnsi="Times New Roman" w:cs="Times New Roman"/>
          <w:sz w:val="28"/>
          <w:szCs w:val="28"/>
        </w:rPr>
        <w:t>размера оплаты труда</w:t>
      </w:r>
      <w:proofErr w:type="gramEnd"/>
      <w:r w:rsidRPr="00692F51">
        <w:rPr>
          <w:rFonts w:ascii="Times New Roman" w:hAnsi="Times New Roman" w:cs="Times New Roman"/>
          <w:sz w:val="28"/>
          <w:szCs w:val="28"/>
        </w:rPr>
        <w:t xml:space="preserve">, установленного действующим законодательством, (величины прожиточного минимума, установленной для трудоспособного населения Ростовской области). </w:t>
      </w:r>
    </w:p>
    <w:p w:rsidR="00496C4C" w:rsidRPr="00692F51" w:rsidRDefault="00742313" w:rsidP="00692F51">
      <w:pPr>
        <w:pStyle w:val="consplusnormal"/>
        <w:spacing w:before="0" w:beforeAutospacing="0" w:after="0" w:afterAutospacing="0"/>
        <w:ind w:firstLine="709"/>
        <w:jc w:val="both"/>
        <w:rPr>
          <w:color w:val="000000"/>
          <w:sz w:val="28"/>
          <w:szCs w:val="28"/>
        </w:rPr>
      </w:pPr>
      <w:r w:rsidRPr="00692F51">
        <w:rPr>
          <w:sz w:val="28"/>
          <w:szCs w:val="28"/>
        </w:rPr>
        <w:t xml:space="preserve">5.5. </w:t>
      </w:r>
      <w:proofErr w:type="gramStart"/>
      <w:r w:rsidRPr="00692F51">
        <w:rPr>
          <w:sz w:val="28"/>
          <w:szCs w:val="28"/>
        </w:rPr>
        <w:t>Выплаты премий</w:t>
      </w:r>
      <w:r w:rsidR="00B6702D" w:rsidRPr="00692F51">
        <w:rPr>
          <w:sz w:val="28"/>
          <w:szCs w:val="28"/>
        </w:rPr>
        <w:t xml:space="preserve"> за выполнение особо важных и сложных заданий</w:t>
      </w:r>
      <w:r w:rsidRPr="00692F51">
        <w:rPr>
          <w:sz w:val="28"/>
          <w:szCs w:val="28"/>
        </w:rPr>
        <w:t xml:space="preserve"> </w:t>
      </w:r>
      <w:r w:rsidR="00B6702D" w:rsidRPr="00692F51">
        <w:rPr>
          <w:sz w:val="28"/>
          <w:szCs w:val="28"/>
        </w:rPr>
        <w:t>п</w:t>
      </w:r>
      <w:r w:rsidRPr="00692F51">
        <w:rPr>
          <w:sz w:val="28"/>
          <w:szCs w:val="28"/>
        </w:rPr>
        <w:t xml:space="preserve">роизводятся в соответствии с </w:t>
      </w:r>
      <w:r w:rsidR="00B6702D" w:rsidRPr="00692F51">
        <w:rPr>
          <w:w w:val="113"/>
          <w:sz w:val="28"/>
          <w:szCs w:val="28"/>
        </w:rPr>
        <w:t>Решениями Собраний депутатов Советского района «О денежном содержании Главы Советского района и муниципальных служащих муниципального образования «Советский район» от 29.04.2011 №</w:t>
      </w:r>
      <w:r w:rsidR="0066375B">
        <w:rPr>
          <w:w w:val="113"/>
          <w:sz w:val="28"/>
          <w:szCs w:val="28"/>
        </w:rPr>
        <w:t xml:space="preserve"> </w:t>
      </w:r>
      <w:r w:rsidR="00B6702D" w:rsidRPr="00692F51">
        <w:rPr>
          <w:w w:val="113"/>
          <w:sz w:val="28"/>
          <w:szCs w:val="28"/>
        </w:rPr>
        <w:t>67</w:t>
      </w:r>
      <w:r w:rsidR="00053F97">
        <w:rPr>
          <w:w w:val="113"/>
          <w:sz w:val="28"/>
          <w:szCs w:val="28"/>
        </w:rPr>
        <w:t xml:space="preserve"> </w:t>
      </w:r>
      <w:r w:rsidR="00B6702D" w:rsidRPr="00692F51">
        <w:rPr>
          <w:w w:val="113"/>
          <w:sz w:val="28"/>
          <w:szCs w:val="28"/>
        </w:rPr>
        <w:t>(приложение №</w:t>
      </w:r>
      <w:r w:rsidR="0066375B">
        <w:rPr>
          <w:w w:val="113"/>
          <w:sz w:val="28"/>
          <w:szCs w:val="28"/>
        </w:rPr>
        <w:t xml:space="preserve"> </w:t>
      </w:r>
      <w:r w:rsidR="00B6702D" w:rsidRPr="00692F51">
        <w:rPr>
          <w:w w:val="113"/>
          <w:sz w:val="28"/>
          <w:szCs w:val="28"/>
        </w:rPr>
        <w:t>2),</w:t>
      </w:r>
      <w:r w:rsidR="00496C4C" w:rsidRPr="00692F51">
        <w:rPr>
          <w:color w:val="000000"/>
          <w:sz w:val="28"/>
          <w:szCs w:val="28"/>
        </w:rPr>
        <w:t xml:space="preserve"> «О дополнительных выплатах, дополнительных гарантиях и дополнительном отпуске, </w:t>
      </w:r>
      <w:r w:rsidR="00496C4C" w:rsidRPr="00692F51">
        <w:rPr>
          <w:color w:val="000000"/>
          <w:sz w:val="28"/>
          <w:szCs w:val="28"/>
        </w:rPr>
        <w:lastRenderedPageBreak/>
        <w:t>предоставляемых Главе Советского района и муниципальному служащему органа местного самоуправления муниципального образования «Советский район» от 24.12.2013</w:t>
      </w:r>
      <w:proofErr w:type="gramEnd"/>
      <w:r w:rsidR="00496C4C" w:rsidRPr="00692F51">
        <w:rPr>
          <w:color w:val="000000"/>
          <w:sz w:val="28"/>
          <w:szCs w:val="28"/>
        </w:rPr>
        <w:t xml:space="preserve"> №</w:t>
      </w:r>
      <w:r w:rsidR="00053F97">
        <w:rPr>
          <w:color w:val="000000"/>
          <w:sz w:val="28"/>
          <w:szCs w:val="28"/>
        </w:rPr>
        <w:t xml:space="preserve"> </w:t>
      </w:r>
      <w:r w:rsidR="00496C4C" w:rsidRPr="00692F51">
        <w:rPr>
          <w:color w:val="000000"/>
          <w:sz w:val="28"/>
          <w:szCs w:val="28"/>
        </w:rPr>
        <w:t>205 (приложение №</w:t>
      </w:r>
      <w:r w:rsidR="00053F97">
        <w:rPr>
          <w:color w:val="000000"/>
          <w:sz w:val="28"/>
          <w:szCs w:val="28"/>
        </w:rPr>
        <w:t xml:space="preserve"> </w:t>
      </w:r>
      <w:r w:rsidR="00496C4C" w:rsidRPr="00692F51">
        <w:rPr>
          <w:color w:val="000000"/>
          <w:sz w:val="28"/>
          <w:szCs w:val="28"/>
        </w:rPr>
        <w:t>1).</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5.6. Выплата заработной платы производится 2 раза в месяц. Если день выдачи заработной платы совпадает с выходным или праздничным днем, то она выдается накануне. При отсутствии средств на счету предприятия, работодатель обязуется в указанные сроки обеспечить выдачу заработной платы, изыскав для этого дополнительные средства.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В случае задержки выплаты заработной платы на срок более 15 дней, работник имеет право, известив работодателя в письменной форме, приостановить работу и покинуть рабочее место на весь период до выплаты заработной платы, кроме случаев, оговоренных в Трудовом кодексе Российской Федерации.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5.7. Работникам, уходящим в отпуск, заработная плата и отпускные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выплачиваются не позднее, чем за 3 дня до начала отпуска.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В случаях, если администрация не провела своевременную их </w:t>
      </w:r>
      <w:proofErr w:type="gramStart"/>
      <w:r w:rsidRPr="00692F51">
        <w:rPr>
          <w:rFonts w:ascii="Times New Roman" w:hAnsi="Times New Roman" w:cs="Times New Roman"/>
          <w:sz w:val="28"/>
          <w:szCs w:val="28"/>
        </w:rPr>
        <w:t>выплату</w:t>
      </w:r>
      <w:proofErr w:type="gramEnd"/>
      <w:r w:rsidRPr="00692F51">
        <w:rPr>
          <w:rFonts w:ascii="Times New Roman" w:hAnsi="Times New Roman" w:cs="Times New Roman"/>
          <w:sz w:val="28"/>
          <w:szCs w:val="28"/>
        </w:rPr>
        <w:t xml:space="preserve"> а также не предупредила работника за две недели о дате начала отпуска, отпуск по письменному заявлению работника должен быть перенесен на иное время, согласованное с работником.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5.8. В целях </w:t>
      </w:r>
      <w:proofErr w:type="gramStart"/>
      <w:r w:rsidRPr="00692F51">
        <w:rPr>
          <w:rFonts w:ascii="Times New Roman" w:hAnsi="Times New Roman" w:cs="Times New Roman"/>
          <w:sz w:val="28"/>
          <w:szCs w:val="28"/>
        </w:rPr>
        <w:t>контроля за</w:t>
      </w:r>
      <w:proofErr w:type="gramEnd"/>
      <w:r w:rsidRPr="00692F51">
        <w:rPr>
          <w:rFonts w:ascii="Times New Roman" w:hAnsi="Times New Roman" w:cs="Times New Roman"/>
          <w:sz w:val="28"/>
          <w:szCs w:val="28"/>
        </w:rPr>
        <w:t xml:space="preserve"> рациональным использованием финансовых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средств, стороны вправе создавать комиссии по регулированию социально-трудовых отношений в соответствии с действующим законодательством, коллективным договором, соглашением. </w:t>
      </w:r>
    </w:p>
    <w:p w:rsidR="00742313" w:rsidRPr="00692F51" w:rsidRDefault="00742313" w:rsidP="00692F51">
      <w:pPr>
        <w:pStyle w:val="a3"/>
        <w:ind w:firstLine="709"/>
        <w:jc w:val="both"/>
        <w:rPr>
          <w:rFonts w:ascii="Times New Roman" w:hAnsi="Times New Roman" w:cs="Times New Roman"/>
          <w:bCs/>
          <w:sz w:val="28"/>
          <w:szCs w:val="28"/>
        </w:rPr>
      </w:pPr>
    </w:p>
    <w:p w:rsidR="00742313" w:rsidRPr="005E0681" w:rsidRDefault="00742313" w:rsidP="00692F51">
      <w:pPr>
        <w:pStyle w:val="a3"/>
        <w:ind w:firstLine="709"/>
        <w:jc w:val="center"/>
        <w:rPr>
          <w:rFonts w:ascii="Times New Roman" w:hAnsi="Times New Roman" w:cs="Times New Roman"/>
          <w:b/>
          <w:bCs/>
          <w:sz w:val="28"/>
          <w:szCs w:val="28"/>
        </w:rPr>
      </w:pPr>
      <w:r w:rsidRPr="005E0681">
        <w:rPr>
          <w:rFonts w:ascii="Times New Roman" w:hAnsi="Times New Roman" w:cs="Times New Roman"/>
          <w:b/>
          <w:bCs/>
          <w:sz w:val="28"/>
          <w:szCs w:val="28"/>
        </w:rPr>
        <w:t>РАЗДЕЛ 6. УЛУЧШЕНИЕ УСЛОВИЙ И ОХРАНЫ ТРУДА</w:t>
      </w:r>
    </w:p>
    <w:p w:rsidR="00742313" w:rsidRPr="00692F51" w:rsidRDefault="00742313" w:rsidP="00692F51">
      <w:pPr>
        <w:pStyle w:val="a3"/>
        <w:ind w:firstLine="709"/>
        <w:jc w:val="both"/>
        <w:rPr>
          <w:rFonts w:ascii="Times New Roman" w:hAnsi="Times New Roman" w:cs="Times New Roman"/>
          <w:sz w:val="28"/>
          <w:szCs w:val="28"/>
        </w:rPr>
      </w:pPr>
    </w:p>
    <w:p w:rsidR="00742313" w:rsidRPr="00692F51" w:rsidRDefault="00742313" w:rsidP="00692F51">
      <w:pPr>
        <w:pStyle w:val="a3"/>
        <w:ind w:firstLine="709"/>
        <w:jc w:val="both"/>
        <w:rPr>
          <w:rFonts w:ascii="Times New Roman" w:hAnsi="Times New Roman" w:cs="Times New Roman"/>
          <w:bCs/>
          <w:w w:val="105"/>
          <w:sz w:val="28"/>
          <w:szCs w:val="28"/>
          <w:u w:val="single"/>
        </w:rPr>
      </w:pPr>
      <w:r w:rsidRPr="00692F51">
        <w:rPr>
          <w:rFonts w:ascii="Times New Roman" w:hAnsi="Times New Roman" w:cs="Times New Roman"/>
          <w:bCs/>
          <w:w w:val="105"/>
          <w:sz w:val="28"/>
          <w:szCs w:val="28"/>
          <w:u w:val="single"/>
        </w:rPr>
        <w:t>Работодатель</w:t>
      </w:r>
      <w:r w:rsidRPr="00692F51">
        <w:rPr>
          <w:rFonts w:ascii="Times New Roman" w:hAnsi="Times New Roman" w:cs="Times New Roman"/>
          <w:w w:val="105"/>
          <w:sz w:val="28"/>
          <w:szCs w:val="28"/>
        </w:rPr>
        <w:t xml:space="preserve"> в соответствии с действующими законодательными и иными нормативными правовыми актами об охране труда гарантирует права работников на охрану труда и </w:t>
      </w:r>
      <w:r w:rsidRPr="00692F51">
        <w:rPr>
          <w:rFonts w:ascii="Times New Roman" w:hAnsi="Times New Roman" w:cs="Times New Roman"/>
          <w:bCs/>
          <w:w w:val="105"/>
          <w:sz w:val="28"/>
          <w:szCs w:val="28"/>
          <w:u w:val="single"/>
        </w:rPr>
        <w:t>обязуется:</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6.1. Обеспечить выполнение в установленные сроки мероприятий по предупреждению несчастных случаев и профессиональных заболеваний, разработанных на основе анализа производственного травматизма и профзаболеваний, а также соглашения по охране труда на 2008-2010 годы.</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6.2. Своевременно проводить обучение безопасным методам и приемам выполнения работ и оказанию первой помощи, пострадавшим на производстве, проводить инструктаж по охране труда, стажировку на рабочем месте и проверку знаний требований охраны труда, пожарной безопасности.</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Не допускать к работе лиц, не прошедших инструктаж, обучение, стажировку и проверку знаний требований охраны труда.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6.3. Обеспечить профессиональную переподготовку работника за счет средств работодателя в случае ликвидации рабочего места, вследствие не удовлетворительных условий труда, а также в случае потери трудоспособности в связи с несчастным случаем на производстве или заболеванием.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6.4. Информировать работников об условиях и охране труда на рабочих местах о полагающихся им гарантиях и компенсациях.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6.5. Осуществлять обязательное социальное страхование работников от </w:t>
      </w:r>
      <w:r w:rsidRPr="00692F51">
        <w:rPr>
          <w:rFonts w:ascii="Times New Roman" w:hAnsi="Times New Roman" w:cs="Times New Roman"/>
          <w:sz w:val="28"/>
          <w:szCs w:val="28"/>
        </w:rPr>
        <w:lastRenderedPageBreak/>
        <w:t xml:space="preserve">несчастных случаев на производстве и профзаболеваний.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6.6. Обеспечить ежегодное бесплатное проведение диспансеризации работников. </w:t>
      </w:r>
    </w:p>
    <w:p w:rsidR="00742313" w:rsidRPr="00692F51" w:rsidRDefault="00742313" w:rsidP="00BA4649">
      <w:pPr>
        <w:pStyle w:val="a3"/>
        <w:tabs>
          <w:tab w:val="left" w:pos="590"/>
          <w:tab w:val="left" w:pos="2995"/>
          <w:tab w:val="left" w:pos="5337"/>
          <w:tab w:val="left" w:pos="7752"/>
        </w:tabs>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6.7. Обеспечить подразделения необходимыми наглядными пособиями и нормативно-правовыми актами по охране труда.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6.8.</w:t>
      </w:r>
      <w:r w:rsidR="00133C52">
        <w:rPr>
          <w:rFonts w:ascii="Times New Roman" w:hAnsi="Times New Roman" w:cs="Times New Roman"/>
          <w:sz w:val="28"/>
          <w:szCs w:val="28"/>
        </w:rPr>
        <w:t xml:space="preserve"> </w:t>
      </w:r>
      <w:r w:rsidRPr="00692F51">
        <w:rPr>
          <w:rFonts w:ascii="Times New Roman" w:hAnsi="Times New Roman" w:cs="Times New Roman"/>
          <w:sz w:val="28"/>
          <w:szCs w:val="28"/>
        </w:rPr>
        <w:t xml:space="preserve">Организовать </w:t>
      </w:r>
      <w:proofErr w:type="gramStart"/>
      <w:r w:rsidRPr="00692F51">
        <w:rPr>
          <w:rFonts w:ascii="Times New Roman" w:hAnsi="Times New Roman" w:cs="Times New Roman"/>
          <w:sz w:val="28"/>
          <w:szCs w:val="28"/>
        </w:rPr>
        <w:t>обучение по охране</w:t>
      </w:r>
      <w:proofErr w:type="gramEnd"/>
      <w:r w:rsidRPr="00692F51">
        <w:rPr>
          <w:rFonts w:ascii="Times New Roman" w:hAnsi="Times New Roman" w:cs="Times New Roman"/>
          <w:sz w:val="28"/>
          <w:szCs w:val="28"/>
        </w:rPr>
        <w:t xml:space="preserve"> труда уполномоченных (доверенных) лиц и членов совместных комитетов.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6.9.</w:t>
      </w:r>
      <w:r w:rsidR="00BA4649">
        <w:rPr>
          <w:rFonts w:ascii="Times New Roman" w:hAnsi="Times New Roman" w:cs="Times New Roman"/>
          <w:sz w:val="28"/>
          <w:szCs w:val="28"/>
        </w:rPr>
        <w:t xml:space="preserve"> О</w:t>
      </w:r>
      <w:r w:rsidRPr="00692F51">
        <w:rPr>
          <w:rFonts w:ascii="Times New Roman" w:hAnsi="Times New Roman" w:cs="Times New Roman"/>
          <w:sz w:val="28"/>
          <w:szCs w:val="28"/>
        </w:rPr>
        <w:t xml:space="preserve">беспечить условия для деятельности уполномоченных (доверенных) по охране труда, выполнять социальные гарантии, установленные законодательством для уполномоченных (доверенных) лиц по охране труда (выделение времени для выполнения обязанностей, сохранение заработной платы, доступность информации и др.), обеспечить его правилами, инструкциями, другими нормативными и справочными материалами по охране труда.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6.10.</w:t>
      </w:r>
      <w:r w:rsidR="00133C52">
        <w:rPr>
          <w:rFonts w:ascii="Times New Roman" w:hAnsi="Times New Roman" w:cs="Times New Roman"/>
          <w:sz w:val="28"/>
          <w:szCs w:val="28"/>
        </w:rPr>
        <w:t xml:space="preserve"> </w:t>
      </w:r>
      <w:r w:rsidRPr="00692F51">
        <w:rPr>
          <w:rFonts w:ascii="Times New Roman" w:hAnsi="Times New Roman" w:cs="Times New Roman"/>
          <w:sz w:val="28"/>
          <w:szCs w:val="28"/>
        </w:rPr>
        <w:t xml:space="preserve">Своевременно расследовать и учитывать несчастные случаи на производстве и профессиональные заболевания.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6.11.</w:t>
      </w:r>
      <w:r w:rsidR="00133C52">
        <w:rPr>
          <w:rFonts w:ascii="Times New Roman" w:hAnsi="Times New Roman" w:cs="Times New Roman"/>
          <w:sz w:val="28"/>
          <w:szCs w:val="28"/>
        </w:rPr>
        <w:t xml:space="preserve"> О</w:t>
      </w:r>
      <w:r w:rsidRPr="00692F51">
        <w:rPr>
          <w:rFonts w:ascii="Times New Roman" w:hAnsi="Times New Roman" w:cs="Times New Roman"/>
          <w:sz w:val="28"/>
          <w:szCs w:val="28"/>
        </w:rPr>
        <w:t xml:space="preserve">беспечивать работников правилами, инструкциями, другими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нормативными и справочными материалами по охране труда и экологической безопасности за счет средств организации.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6.12.</w:t>
      </w:r>
      <w:r w:rsidR="00133C52">
        <w:rPr>
          <w:rFonts w:ascii="Times New Roman" w:hAnsi="Times New Roman" w:cs="Times New Roman"/>
          <w:sz w:val="28"/>
          <w:szCs w:val="28"/>
        </w:rPr>
        <w:t xml:space="preserve"> О</w:t>
      </w:r>
      <w:r w:rsidRPr="00692F51">
        <w:rPr>
          <w:rFonts w:ascii="Times New Roman" w:hAnsi="Times New Roman" w:cs="Times New Roman"/>
          <w:sz w:val="28"/>
          <w:szCs w:val="28"/>
        </w:rPr>
        <w:t xml:space="preserve">беспечивать санитарно-бытовое и лечебно-профилактическое обслуживание работников в соответствии с 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6.13. </w:t>
      </w:r>
      <w:r w:rsidRPr="00692F51">
        <w:rPr>
          <w:rFonts w:ascii="Times New Roman" w:hAnsi="Times New Roman" w:cs="Times New Roman"/>
          <w:bCs/>
          <w:sz w:val="28"/>
          <w:szCs w:val="28"/>
        </w:rPr>
        <w:t>Работники обяз</w:t>
      </w:r>
      <w:r w:rsidRPr="00692F51">
        <w:rPr>
          <w:rFonts w:ascii="Times New Roman" w:hAnsi="Times New Roman" w:cs="Times New Roman"/>
          <w:bCs/>
          <w:sz w:val="28"/>
          <w:szCs w:val="28"/>
          <w:u w:val="single"/>
        </w:rPr>
        <w:t>у</w:t>
      </w:r>
      <w:r w:rsidRPr="00692F51">
        <w:rPr>
          <w:rFonts w:ascii="Times New Roman" w:hAnsi="Times New Roman" w:cs="Times New Roman"/>
          <w:bCs/>
          <w:sz w:val="28"/>
          <w:szCs w:val="28"/>
        </w:rPr>
        <w:t>ются:</w:t>
      </w:r>
      <w:r w:rsidRPr="00692F51">
        <w:rPr>
          <w:rFonts w:ascii="Times New Roman" w:hAnsi="Times New Roman" w:cs="Times New Roman"/>
          <w:sz w:val="28"/>
          <w:szCs w:val="28"/>
        </w:rPr>
        <w:t xml:space="preserve">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соблюдать требования охраны труда;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правильно применять средства индивидуальной и коллективной защиты;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проходить обучение безопасным методом и приемом выполнения работ и оказанию первой помощи, пострадавшим на производстве, инструктаж по охране труда, стажировку на рабочем месте и проверку знаний требований охраны труда.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соблюдать трудовую и производственную дисциплину;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проходить обязательные предварительные (при поступлении на работу) и периодические, а также внеочередные медицинские осмотры (обследования)  по направлению работодателя.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В случае возникновения на рабочем месте ситуации, угрожающей жизни и здоровью работника, а также при необеспечении средствами индивидуальной и коллективной защиты работник имеет право отказаться от выполнения работы до устранения выявленных нарушений. </w:t>
      </w:r>
    </w:p>
    <w:p w:rsidR="00133C52" w:rsidRDefault="00133C52" w:rsidP="00692F51">
      <w:pPr>
        <w:pStyle w:val="a3"/>
        <w:ind w:firstLine="709"/>
        <w:jc w:val="center"/>
        <w:rPr>
          <w:rFonts w:ascii="Times New Roman" w:hAnsi="Times New Roman" w:cs="Times New Roman"/>
          <w:bCs/>
          <w:w w:val="133"/>
          <w:sz w:val="28"/>
          <w:szCs w:val="28"/>
        </w:rPr>
      </w:pPr>
    </w:p>
    <w:p w:rsidR="00133C52" w:rsidRDefault="00133C52">
      <w:pPr>
        <w:rPr>
          <w:rFonts w:ascii="Times New Roman" w:hAnsi="Times New Roman" w:cs="Times New Roman"/>
          <w:bCs/>
          <w:w w:val="133"/>
          <w:sz w:val="28"/>
          <w:szCs w:val="28"/>
        </w:rPr>
      </w:pPr>
      <w:r>
        <w:rPr>
          <w:rFonts w:ascii="Times New Roman" w:hAnsi="Times New Roman" w:cs="Times New Roman"/>
          <w:bCs/>
          <w:w w:val="133"/>
          <w:sz w:val="28"/>
          <w:szCs w:val="28"/>
        </w:rPr>
        <w:br w:type="page"/>
      </w:r>
    </w:p>
    <w:p w:rsidR="00742313" w:rsidRPr="00133C52" w:rsidRDefault="00742313" w:rsidP="00692F51">
      <w:pPr>
        <w:pStyle w:val="a3"/>
        <w:ind w:firstLine="709"/>
        <w:jc w:val="center"/>
        <w:rPr>
          <w:rFonts w:ascii="Times New Roman" w:hAnsi="Times New Roman" w:cs="Times New Roman"/>
          <w:b/>
          <w:bCs/>
          <w:w w:val="133"/>
          <w:sz w:val="28"/>
          <w:szCs w:val="28"/>
        </w:rPr>
      </w:pPr>
      <w:r w:rsidRPr="00133C52">
        <w:rPr>
          <w:rFonts w:ascii="Times New Roman" w:hAnsi="Times New Roman" w:cs="Times New Roman"/>
          <w:b/>
          <w:bCs/>
          <w:w w:val="133"/>
          <w:sz w:val="28"/>
          <w:szCs w:val="28"/>
        </w:rPr>
        <w:lastRenderedPageBreak/>
        <w:t>РАЗДЕЛ 7. СОЦИАЛЬНОЕ РАЗВИТИЕ КОЛЛЕКТИВА</w:t>
      </w:r>
    </w:p>
    <w:p w:rsidR="00742313" w:rsidRPr="00692F51" w:rsidRDefault="00742313" w:rsidP="00692F51">
      <w:pPr>
        <w:pStyle w:val="a3"/>
        <w:ind w:firstLine="709"/>
        <w:jc w:val="center"/>
        <w:rPr>
          <w:rFonts w:ascii="Times New Roman" w:hAnsi="Times New Roman" w:cs="Times New Roman"/>
          <w:w w:val="133"/>
          <w:sz w:val="28"/>
          <w:szCs w:val="28"/>
        </w:rPr>
      </w:pPr>
    </w:p>
    <w:p w:rsidR="00742313" w:rsidRPr="00692F51" w:rsidRDefault="00742313" w:rsidP="00692F51">
      <w:pPr>
        <w:pStyle w:val="a3"/>
        <w:ind w:firstLine="709"/>
        <w:jc w:val="both"/>
        <w:rPr>
          <w:rFonts w:ascii="Times New Roman" w:hAnsi="Times New Roman" w:cs="Times New Roman"/>
          <w:bCs/>
          <w:sz w:val="28"/>
          <w:szCs w:val="28"/>
          <w:u w:val="single"/>
        </w:rPr>
      </w:pPr>
      <w:r w:rsidRPr="00692F51">
        <w:rPr>
          <w:rFonts w:ascii="Times New Roman" w:hAnsi="Times New Roman" w:cs="Times New Roman"/>
          <w:bCs/>
          <w:sz w:val="28"/>
          <w:szCs w:val="28"/>
          <w:u w:val="single"/>
        </w:rPr>
        <w:t xml:space="preserve">Работодатель обязуется: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7.1.Обеспечить в полном объеме предоставление льгот и компенсаций, установленных законодательными актами Российской Федерации и Ростовской области, ветеранам войны и труда, воинам-интернационалистам, участникам ликвидации последствий катастрофы на Чернобыльской АЭС, инвалидам и другим категориям граждан.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7.2. Выделять транспортные средства работникам организации для хозяйственно-бытовых нужд бесплатно. </w:t>
      </w:r>
    </w:p>
    <w:p w:rsidR="00133C52" w:rsidRDefault="00133C52" w:rsidP="00692F51">
      <w:pPr>
        <w:pStyle w:val="a3"/>
        <w:ind w:firstLine="709"/>
        <w:jc w:val="center"/>
        <w:rPr>
          <w:rFonts w:ascii="Times New Roman" w:hAnsi="Times New Roman" w:cs="Times New Roman"/>
          <w:bCs/>
          <w:sz w:val="28"/>
          <w:szCs w:val="28"/>
        </w:rPr>
      </w:pPr>
    </w:p>
    <w:p w:rsidR="00742313" w:rsidRPr="00133C52" w:rsidRDefault="00742313" w:rsidP="00692F51">
      <w:pPr>
        <w:pStyle w:val="a3"/>
        <w:ind w:firstLine="709"/>
        <w:jc w:val="center"/>
        <w:rPr>
          <w:rFonts w:ascii="Times New Roman" w:hAnsi="Times New Roman" w:cs="Times New Roman"/>
          <w:b/>
          <w:bCs/>
          <w:sz w:val="28"/>
          <w:szCs w:val="28"/>
        </w:rPr>
      </w:pPr>
      <w:r w:rsidRPr="00133C52">
        <w:rPr>
          <w:rFonts w:ascii="Times New Roman" w:hAnsi="Times New Roman" w:cs="Times New Roman"/>
          <w:b/>
          <w:bCs/>
          <w:sz w:val="28"/>
          <w:szCs w:val="28"/>
        </w:rPr>
        <w:t>РАЗДЕЛ 8. УСЛОВИЕ РАБОТЫ ВЫБОРНОГО ПРЕДСТАВИТЕЛЬНОГО ОРГАНА РАБОТНИКОВ (В ТОМ ЧИСЛЕ ПРОФСОЮЗНОГО) ОРГАНИЗАЦИИ</w:t>
      </w:r>
    </w:p>
    <w:p w:rsidR="00742313" w:rsidRPr="00692F51" w:rsidRDefault="00742313" w:rsidP="00692F51">
      <w:pPr>
        <w:pStyle w:val="a3"/>
        <w:ind w:firstLine="709"/>
        <w:jc w:val="center"/>
        <w:rPr>
          <w:rFonts w:ascii="Times New Roman" w:hAnsi="Times New Roman" w:cs="Times New Roman"/>
          <w:bCs/>
          <w:sz w:val="28"/>
          <w:szCs w:val="28"/>
        </w:rPr>
      </w:pP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8.1.</w:t>
      </w:r>
      <w:r w:rsidRPr="00133C52">
        <w:rPr>
          <w:rFonts w:ascii="Times New Roman" w:hAnsi="Times New Roman" w:cs="Times New Roman"/>
          <w:bCs/>
          <w:sz w:val="28"/>
          <w:szCs w:val="28"/>
          <w:u w:val="single"/>
        </w:rPr>
        <w:t>Работодатель</w:t>
      </w:r>
      <w:r w:rsidRPr="00133C52">
        <w:rPr>
          <w:rFonts w:ascii="Times New Roman" w:hAnsi="Times New Roman" w:cs="Times New Roman"/>
          <w:sz w:val="28"/>
          <w:szCs w:val="28"/>
          <w:u w:val="single"/>
        </w:rPr>
        <w:t xml:space="preserve"> </w:t>
      </w:r>
      <w:r w:rsidRPr="00133C52">
        <w:rPr>
          <w:rFonts w:ascii="Times New Roman" w:hAnsi="Times New Roman" w:cs="Times New Roman"/>
          <w:bCs/>
          <w:sz w:val="28"/>
          <w:szCs w:val="28"/>
          <w:u w:val="single"/>
        </w:rPr>
        <w:t>признает</w:t>
      </w:r>
      <w:r w:rsidRPr="00692F51">
        <w:rPr>
          <w:rFonts w:ascii="Times New Roman" w:hAnsi="Times New Roman" w:cs="Times New Roman"/>
          <w:bCs/>
          <w:sz w:val="28"/>
          <w:szCs w:val="28"/>
        </w:rPr>
        <w:t>:</w:t>
      </w:r>
      <w:r w:rsidRPr="00692F51">
        <w:rPr>
          <w:rFonts w:ascii="Times New Roman" w:hAnsi="Times New Roman" w:cs="Times New Roman"/>
          <w:sz w:val="28"/>
          <w:szCs w:val="28"/>
        </w:rPr>
        <w:t xml:space="preserve">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право работников на объединение в профсоюзы для защиты своих интересов;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профсоюзный комитет правомочным представителем трудового коллектива, представляющим его интересы в области трудовых и связанных с трудом иных социально-экономических вопросов;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за профсоюзом право на осуществление общественного </w:t>
      </w:r>
      <w:proofErr w:type="gramStart"/>
      <w:r w:rsidRPr="00692F51">
        <w:rPr>
          <w:rFonts w:ascii="Times New Roman" w:hAnsi="Times New Roman" w:cs="Times New Roman"/>
          <w:sz w:val="28"/>
          <w:szCs w:val="28"/>
        </w:rPr>
        <w:t>контроля за</w:t>
      </w:r>
      <w:proofErr w:type="gramEnd"/>
      <w:r w:rsidRPr="00692F51">
        <w:rPr>
          <w:rFonts w:ascii="Times New Roman" w:hAnsi="Times New Roman" w:cs="Times New Roman"/>
          <w:sz w:val="28"/>
          <w:szCs w:val="28"/>
        </w:rPr>
        <w:t xml:space="preserve"> соблюдением трудового законодательства, законодательства об охране труда, выполнения настоящего коллективного договора, расходованием средств социального страхования через представительство в комиссии по социальному страхованию.</w:t>
      </w:r>
    </w:p>
    <w:p w:rsidR="00742313" w:rsidRPr="00692F51" w:rsidRDefault="00742313" w:rsidP="00692F51">
      <w:pPr>
        <w:pStyle w:val="a3"/>
        <w:ind w:firstLine="709"/>
        <w:jc w:val="both"/>
        <w:rPr>
          <w:rFonts w:ascii="Times New Roman" w:hAnsi="Times New Roman" w:cs="Times New Roman"/>
          <w:bCs/>
          <w:sz w:val="28"/>
          <w:szCs w:val="28"/>
        </w:rPr>
      </w:pPr>
      <w:r w:rsidRPr="00692F51">
        <w:rPr>
          <w:rFonts w:ascii="Times New Roman" w:hAnsi="Times New Roman" w:cs="Times New Roman"/>
          <w:bCs/>
          <w:sz w:val="28"/>
          <w:szCs w:val="28"/>
        </w:rPr>
        <w:t>Работодатель:</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8.2. Обеспечивает участие представителя коллектива работников в управленческих совещаниях на уровне руководства Администрации.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8.3. Включает представителей коллектива работников в комиссии: по приватизации, реорганизации, ликвидации организации, по аттестации работников, по проверке деятельности подразделений, расследованию несчастных случаев на производстве, профессиональных заболеваний.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8.4. Создает необходимые условия для деятельности представителя коллектива работников: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беспрепятственно предоставляет информацию о деятельности Администрации Советского района, в том числе по социально-трудовым вопросам;</w:t>
      </w:r>
    </w:p>
    <w:p w:rsidR="00742313" w:rsidRPr="00692F51" w:rsidRDefault="00742313" w:rsidP="00692F51">
      <w:pPr>
        <w:pStyle w:val="a3"/>
        <w:ind w:firstLine="709"/>
        <w:jc w:val="both"/>
        <w:rPr>
          <w:rFonts w:ascii="Times New Roman" w:hAnsi="Times New Roman" w:cs="Times New Roman"/>
          <w:w w:val="79"/>
          <w:sz w:val="28"/>
          <w:szCs w:val="28"/>
        </w:rPr>
      </w:pPr>
      <w:r w:rsidRPr="00692F51">
        <w:rPr>
          <w:rFonts w:ascii="Times New Roman" w:hAnsi="Times New Roman" w:cs="Times New Roman"/>
          <w:sz w:val="28"/>
          <w:szCs w:val="28"/>
        </w:rPr>
        <w:t>- не допускает дискриминации работников по факту принадлежности к профсоюзам</w:t>
      </w:r>
      <w:r w:rsidRPr="00692F51">
        <w:rPr>
          <w:rFonts w:ascii="Times New Roman" w:hAnsi="Times New Roman" w:cs="Times New Roman"/>
          <w:w w:val="79"/>
          <w:sz w:val="28"/>
          <w:szCs w:val="28"/>
        </w:rPr>
        <w:t xml:space="preserve">; </w:t>
      </w:r>
    </w:p>
    <w:p w:rsidR="00742313" w:rsidRPr="00692F51" w:rsidRDefault="00742313" w:rsidP="00692F51">
      <w:pPr>
        <w:pStyle w:val="a3"/>
        <w:ind w:firstLine="709"/>
        <w:jc w:val="both"/>
        <w:rPr>
          <w:rFonts w:ascii="Times New Roman" w:hAnsi="Times New Roman" w:cs="Times New Roman"/>
          <w:bCs/>
          <w:sz w:val="28"/>
          <w:szCs w:val="28"/>
        </w:rPr>
      </w:pPr>
      <w:r w:rsidRPr="00692F51">
        <w:rPr>
          <w:rFonts w:ascii="Times New Roman" w:hAnsi="Times New Roman" w:cs="Times New Roman"/>
          <w:sz w:val="28"/>
          <w:szCs w:val="28"/>
        </w:rPr>
        <w:t>8.5.</w:t>
      </w:r>
      <w:r w:rsidRPr="00692F51">
        <w:rPr>
          <w:rFonts w:ascii="Times New Roman" w:hAnsi="Times New Roman" w:cs="Times New Roman"/>
          <w:bCs/>
          <w:sz w:val="28"/>
          <w:szCs w:val="28"/>
        </w:rPr>
        <w:t xml:space="preserve"> </w:t>
      </w:r>
      <w:r w:rsidRPr="00692F51">
        <w:rPr>
          <w:rFonts w:ascii="Times New Roman" w:hAnsi="Times New Roman" w:cs="Times New Roman"/>
          <w:bCs/>
          <w:sz w:val="28"/>
          <w:szCs w:val="28"/>
          <w:u w:val="single"/>
        </w:rPr>
        <w:t>Представитель коллектива работников</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осуществляет защиту экономических и трудовых прав работников;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направляет работу учреждений культуры, спорта, отдыха в интересах работников и членов их семей;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вносит предложения работодателю и участвует в рассмотрении своих </w:t>
      </w:r>
      <w:r w:rsidRPr="00692F51">
        <w:rPr>
          <w:rFonts w:ascii="Times New Roman" w:hAnsi="Times New Roman" w:cs="Times New Roman"/>
          <w:sz w:val="28"/>
          <w:szCs w:val="28"/>
        </w:rPr>
        <w:lastRenderedPageBreak/>
        <w:t xml:space="preserve">предложений по социально-трудовым вопросам;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 осуществляет общественный </w:t>
      </w:r>
      <w:proofErr w:type="gramStart"/>
      <w:r w:rsidRPr="00692F51">
        <w:rPr>
          <w:rFonts w:ascii="Times New Roman" w:hAnsi="Times New Roman" w:cs="Times New Roman"/>
          <w:sz w:val="28"/>
          <w:szCs w:val="28"/>
        </w:rPr>
        <w:t>контроль за</w:t>
      </w:r>
      <w:proofErr w:type="gramEnd"/>
      <w:r w:rsidRPr="00692F51">
        <w:rPr>
          <w:rFonts w:ascii="Times New Roman" w:hAnsi="Times New Roman" w:cs="Times New Roman"/>
          <w:sz w:val="28"/>
          <w:szCs w:val="28"/>
        </w:rPr>
        <w:t xml:space="preserve"> использованием средств, направляемых на проведение социально-культурных мероприятий, оказывает содействие в формировании наблюдательных комиссий за рациональным использованием финансовых средств.</w:t>
      </w:r>
    </w:p>
    <w:p w:rsidR="00742313" w:rsidRPr="00692F51" w:rsidRDefault="00742313" w:rsidP="00692F51">
      <w:pPr>
        <w:pStyle w:val="a3"/>
        <w:ind w:firstLine="709"/>
        <w:jc w:val="both"/>
        <w:rPr>
          <w:rFonts w:ascii="Times New Roman" w:hAnsi="Times New Roman" w:cs="Times New Roman"/>
          <w:sz w:val="28"/>
          <w:szCs w:val="28"/>
        </w:rPr>
      </w:pPr>
    </w:p>
    <w:p w:rsidR="00742313" w:rsidRPr="00133C52" w:rsidRDefault="00742313" w:rsidP="00692F51">
      <w:pPr>
        <w:pStyle w:val="a3"/>
        <w:ind w:firstLine="709"/>
        <w:jc w:val="center"/>
        <w:rPr>
          <w:rFonts w:ascii="Times New Roman" w:hAnsi="Times New Roman" w:cs="Times New Roman"/>
          <w:b/>
          <w:bCs/>
          <w:sz w:val="28"/>
          <w:szCs w:val="28"/>
        </w:rPr>
      </w:pPr>
      <w:r w:rsidRPr="00133C52">
        <w:rPr>
          <w:rFonts w:ascii="Times New Roman" w:hAnsi="Times New Roman" w:cs="Times New Roman"/>
          <w:b/>
          <w:bCs/>
          <w:sz w:val="28"/>
          <w:szCs w:val="28"/>
        </w:rPr>
        <w:t>РАЗДЕЛ 9. ОТВЕТСТВЕННОСТЬ ЗА ВЫПОЛНЕНИЕ КОЛЛЕКТИВНОГО ДОГОВОРА</w:t>
      </w:r>
    </w:p>
    <w:p w:rsidR="00742313" w:rsidRPr="00692F51" w:rsidRDefault="00742313" w:rsidP="00692F51">
      <w:pPr>
        <w:pStyle w:val="a3"/>
        <w:ind w:firstLine="709"/>
        <w:jc w:val="both"/>
        <w:rPr>
          <w:rFonts w:ascii="Times New Roman" w:hAnsi="Times New Roman" w:cs="Times New Roman"/>
          <w:bCs/>
          <w:sz w:val="28"/>
          <w:szCs w:val="28"/>
        </w:rPr>
      </w:pP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9.1. Стороны, подписавшие договор, ежегодно (или в сроки, установленные </w:t>
      </w:r>
      <w:proofErr w:type="gramStart"/>
      <w:r w:rsidRPr="00692F51">
        <w:rPr>
          <w:rFonts w:ascii="Times New Roman" w:hAnsi="Times New Roman" w:cs="Times New Roman"/>
          <w:sz w:val="28"/>
          <w:szCs w:val="28"/>
        </w:rPr>
        <w:t>в</w:t>
      </w:r>
      <w:proofErr w:type="gramEnd"/>
      <w:r w:rsidRPr="00692F51">
        <w:rPr>
          <w:rFonts w:ascii="Times New Roman" w:hAnsi="Times New Roman" w:cs="Times New Roman"/>
          <w:sz w:val="28"/>
          <w:szCs w:val="28"/>
        </w:rPr>
        <w:t xml:space="preserve"> </w:t>
      </w:r>
      <w:proofErr w:type="gramStart"/>
      <w:r w:rsidRPr="00692F51">
        <w:rPr>
          <w:rFonts w:ascii="Times New Roman" w:hAnsi="Times New Roman" w:cs="Times New Roman"/>
          <w:sz w:val="28"/>
          <w:szCs w:val="28"/>
        </w:rPr>
        <w:t>коллективом</w:t>
      </w:r>
      <w:proofErr w:type="gramEnd"/>
      <w:r w:rsidRPr="00692F51">
        <w:rPr>
          <w:rFonts w:ascii="Times New Roman" w:hAnsi="Times New Roman" w:cs="Times New Roman"/>
          <w:sz w:val="28"/>
          <w:szCs w:val="28"/>
        </w:rPr>
        <w:t xml:space="preserve"> договоре), отчитываются о ходе его выполнения на собрании (конференции) работников организации. </w:t>
      </w:r>
    </w:p>
    <w:p w:rsidR="00742313" w:rsidRPr="00692F51" w:rsidRDefault="00742313" w:rsidP="00692F51">
      <w:pPr>
        <w:pStyle w:val="a3"/>
        <w:ind w:firstLine="709"/>
        <w:jc w:val="both"/>
        <w:rPr>
          <w:rFonts w:ascii="Times New Roman" w:hAnsi="Times New Roman" w:cs="Times New Roman"/>
          <w:sz w:val="28"/>
          <w:szCs w:val="28"/>
        </w:rPr>
      </w:pPr>
      <w:proofErr w:type="gramStart"/>
      <w:r w:rsidRPr="00692F51">
        <w:rPr>
          <w:rFonts w:ascii="Times New Roman" w:hAnsi="Times New Roman" w:cs="Times New Roman"/>
          <w:sz w:val="28"/>
          <w:szCs w:val="28"/>
        </w:rPr>
        <w:t>Контроль за</w:t>
      </w:r>
      <w:proofErr w:type="gramEnd"/>
      <w:r w:rsidRPr="00692F51">
        <w:rPr>
          <w:rFonts w:ascii="Times New Roman" w:hAnsi="Times New Roman" w:cs="Times New Roman"/>
          <w:sz w:val="28"/>
          <w:szCs w:val="28"/>
        </w:rPr>
        <w:t xml:space="preserve"> выполнением коллективного договора осуществляется сторонами и их представителями, а также органами по труду исполнительной власти.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9.2. Лица, представляющие работодателя, виновные в нарушении и невыполнении обязательств, предусмотренных коллективным договором, несут ответственность в соответствии с законодательством Российской Федерации.</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9.3. Лица, представляющие работодателя, уклоняющиеся от участия в переговорах по заключению, изменению коллективного договора привлекаются к ответственности согласно действующему законодательству. </w:t>
      </w:r>
    </w:p>
    <w:p w:rsidR="00742313" w:rsidRPr="00692F51" w:rsidRDefault="00742313" w:rsidP="00692F51">
      <w:pPr>
        <w:pStyle w:val="a3"/>
        <w:ind w:firstLine="709"/>
        <w:jc w:val="both"/>
        <w:rPr>
          <w:rFonts w:ascii="Times New Roman" w:hAnsi="Times New Roman" w:cs="Times New Roman"/>
          <w:bCs/>
          <w:sz w:val="28"/>
          <w:szCs w:val="28"/>
        </w:rPr>
      </w:pPr>
    </w:p>
    <w:p w:rsidR="00742313" w:rsidRPr="00756387" w:rsidRDefault="00742313" w:rsidP="00756387">
      <w:pPr>
        <w:pStyle w:val="a3"/>
        <w:ind w:firstLine="709"/>
        <w:jc w:val="center"/>
        <w:rPr>
          <w:rFonts w:ascii="Times New Roman" w:hAnsi="Times New Roman" w:cs="Times New Roman"/>
          <w:b/>
          <w:bCs/>
          <w:sz w:val="28"/>
          <w:szCs w:val="28"/>
        </w:rPr>
      </w:pPr>
      <w:r w:rsidRPr="00756387">
        <w:rPr>
          <w:rFonts w:ascii="Times New Roman" w:hAnsi="Times New Roman" w:cs="Times New Roman"/>
          <w:b/>
          <w:bCs/>
          <w:sz w:val="28"/>
          <w:szCs w:val="28"/>
        </w:rPr>
        <w:t>РАЗДЕЛ 10. ЗАКЛЮЧИТЕЛЬНЫЕ ПОЛОЖЕНИЯ</w:t>
      </w:r>
    </w:p>
    <w:p w:rsidR="00742313" w:rsidRPr="00692F51" w:rsidRDefault="00742313" w:rsidP="00692F51">
      <w:pPr>
        <w:pStyle w:val="a3"/>
        <w:ind w:firstLine="709"/>
        <w:rPr>
          <w:rFonts w:ascii="Times New Roman" w:hAnsi="Times New Roman" w:cs="Times New Roman"/>
          <w:bCs/>
          <w:sz w:val="28"/>
          <w:szCs w:val="28"/>
        </w:rPr>
      </w:pPr>
    </w:p>
    <w:p w:rsidR="00742313" w:rsidRPr="00692F51" w:rsidRDefault="00742313" w:rsidP="00692F51">
      <w:pPr>
        <w:pStyle w:val="a3"/>
        <w:ind w:firstLine="709"/>
        <w:jc w:val="both"/>
        <w:rPr>
          <w:rFonts w:ascii="Times New Roman" w:hAnsi="Times New Roman" w:cs="Times New Roman"/>
          <w:bCs/>
          <w:sz w:val="28"/>
          <w:szCs w:val="28"/>
        </w:rPr>
      </w:pPr>
      <w:r w:rsidRPr="00692F51">
        <w:rPr>
          <w:rFonts w:ascii="Times New Roman" w:hAnsi="Times New Roman" w:cs="Times New Roman"/>
          <w:bCs/>
          <w:sz w:val="28"/>
          <w:szCs w:val="28"/>
        </w:rPr>
        <w:t>Работодатель:</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10.1. Тиражирует коллективный договор и обеспечивает возможность ознакомления с ним работников организации в </w:t>
      </w:r>
      <w:r w:rsidRPr="00692F51">
        <w:rPr>
          <w:rFonts w:ascii="Times New Roman" w:hAnsi="Times New Roman" w:cs="Times New Roman"/>
          <w:sz w:val="28"/>
          <w:szCs w:val="28"/>
          <w:u w:val="single"/>
        </w:rPr>
        <w:t>7- дневной срок</w:t>
      </w:r>
      <w:r w:rsidRPr="00692F51">
        <w:rPr>
          <w:rFonts w:ascii="Times New Roman" w:hAnsi="Times New Roman" w:cs="Times New Roman"/>
          <w:sz w:val="28"/>
          <w:szCs w:val="28"/>
        </w:rPr>
        <w:t xml:space="preserve"> с момента его подписания;</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10.2. Обязуется направить настоящий коллективный договор, равно как и все возможные его изменения и дополнения в орган по труду на уведомительную регистрацию в семидневный срок со дня подписания.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10.3. </w:t>
      </w:r>
      <w:proofErr w:type="gramStart"/>
      <w:r w:rsidRPr="00692F51">
        <w:rPr>
          <w:rFonts w:ascii="Times New Roman" w:hAnsi="Times New Roman" w:cs="Times New Roman"/>
          <w:sz w:val="28"/>
          <w:szCs w:val="28"/>
        </w:rPr>
        <w:t>Контроль за</w:t>
      </w:r>
      <w:proofErr w:type="gramEnd"/>
      <w:r w:rsidRPr="00692F51">
        <w:rPr>
          <w:rFonts w:ascii="Times New Roman" w:hAnsi="Times New Roman" w:cs="Times New Roman"/>
          <w:sz w:val="28"/>
          <w:szCs w:val="28"/>
        </w:rPr>
        <w:t xml:space="preserve"> выполнением коллективного </w:t>
      </w:r>
      <w:r w:rsidRPr="00692F51">
        <w:rPr>
          <w:rFonts w:ascii="Times New Roman" w:hAnsi="Times New Roman" w:cs="Times New Roman"/>
          <w:sz w:val="28"/>
          <w:szCs w:val="28"/>
        </w:rPr>
        <w:tab/>
        <w:t xml:space="preserve">договора осуществляет комиссия, состав которой формируется сторонами на равноправной основе и подлежит утверждению на собрании (конференции) работников. </w:t>
      </w:r>
    </w:p>
    <w:p w:rsidR="00742313" w:rsidRPr="00692F51"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 xml:space="preserve">Комиссия проверяет выполнение коллективного договора согласно плану своей работы и по фактам письменных обращений работодателя, представителя работников, отдельных работников. Заседания комиссии проводятся не реже 1 раза в квартал (полугодие, год) с обязательным оповещением работников об итогах проводимых проверок. </w:t>
      </w:r>
    </w:p>
    <w:p w:rsidR="00756387" w:rsidRDefault="00742313" w:rsidP="00692F51">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t>10.4.</w:t>
      </w:r>
      <w:r w:rsidRPr="00692F51">
        <w:rPr>
          <w:rFonts w:ascii="Times New Roman" w:hAnsi="Times New Roman" w:cs="Times New Roman"/>
          <w:i/>
          <w:iCs/>
          <w:w w:val="85"/>
          <w:sz w:val="28"/>
          <w:szCs w:val="28"/>
        </w:rPr>
        <w:t xml:space="preserve"> </w:t>
      </w:r>
      <w:r w:rsidRPr="00692F51">
        <w:rPr>
          <w:rFonts w:ascii="Times New Roman" w:hAnsi="Times New Roman" w:cs="Times New Roman"/>
          <w:sz w:val="28"/>
          <w:szCs w:val="28"/>
        </w:rPr>
        <w:t xml:space="preserve">Выборный представительный орган работников (в том числе профсоюзный) вправе запрашивать и получать информацию у работодателя о ходе и итогах выполнения коллективного договора. При необходимости требует от работодателя проведения экспертизы или приглашения экспертов, оплачиваемых работодателем, заслушивает на своих заседаниях работодателя о ходе выполнения договора. </w:t>
      </w:r>
    </w:p>
    <w:p w:rsidR="0092052E" w:rsidRDefault="00742313" w:rsidP="00756387">
      <w:pPr>
        <w:pStyle w:val="a3"/>
        <w:ind w:firstLine="709"/>
        <w:jc w:val="both"/>
        <w:rPr>
          <w:rFonts w:ascii="Times New Roman" w:hAnsi="Times New Roman" w:cs="Times New Roman"/>
          <w:sz w:val="28"/>
          <w:szCs w:val="28"/>
        </w:rPr>
      </w:pPr>
      <w:r w:rsidRPr="00692F51">
        <w:rPr>
          <w:rFonts w:ascii="Times New Roman" w:hAnsi="Times New Roman" w:cs="Times New Roman"/>
          <w:sz w:val="28"/>
          <w:szCs w:val="28"/>
        </w:rPr>
        <w:lastRenderedPageBreak/>
        <w:t xml:space="preserve">10.5. Стороны обязуются начать переговоры по заключению нового коллективного договора за 3 </w:t>
      </w:r>
      <w:r w:rsidRPr="00692F51">
        <w:rPr>
          <w:rFonts w:ascii="Times New Roman" w:hAnsi="Times New Roman" w:cs="Times New Roman"/>
          <w:w w:val="69"/>
          <w:sz w:val="28"/>
          <w:szCs w:val="28"/>
        </w:rPr>
        <w:t xml:space="preserve"> </w:t>
      </w:r>
      <w:r w:rsidRPr="00692F51">
        <w:rPr>
          <w:rFonts w:ascii="Times New Roman" w:hAnsi="Times New Roman" w:cs="Times New Roman"/>
          <w:sz w:val="28"/>
          <w:szCs w:val="28"/>
        </w:rPr>
        <w:t xml:space="preserve">месяца до окончания срока действие данного договора. </w:t>
      </w:r>
    </w:p>
    <w:p w:rsidR="0092052E" w:rsidRDefault="0092052E" w:rsidP="00756387">
      <w:pPr>
        <w:pStyle w:val="a3"/>
        <w:ind w:firstLine="709"/>
        <w:jc w:val="both"/>
        <w:rPr>
          <w:rFonts w:ascii="Times New Roman" w:hAnsi="Times New Roman" w:cs="Times New Roman"/>
          <w:sz w:val="28"/>
          <w:szCs w:val="28"/>
        </w:rPr>
      </w:pPr>
    </w:p>
    <w:p w:rsidR="00742313" w:rsidRPr="0092052E" w:rsidRDefault="0092052E" w:rsidP="0092052E">
      <w:pPr>
        <w:pStyle w:val="a3"/>
        <w:ind w:firstLine="709"/>
        <w:jc w:val="center"/>
        <w:rPr>
          <w:rFonts w:ascii="Times New Roman" w:hAnsi="Times New Roman" w:cs="Times New Roman"/>
          <w:b/>
          <w:bCs/>
          <w:sz w:val="28"/>
          <w:szCs w:val="28"/>
        </w:rPr>
      </w:pPr>
      <w:r>
        <w:rPr>
          <w:rFonts w:ascii="Times New Roman" w:hAnsi="Times New Roman" w:cs="Times New Roman"/>
          <w:b/>
          <w:bCs/>
          <w:sz w:val="28"/>
          <w:szCs w:val="28"/>
        </w:rPr>
        <w:t>РАЗДЕЛ 11</w:t>
      </w:r>
      <w:r w:rsidRPr="00756387">
        <w:rPr>
          <w:rFonts w:ascii="Times New Roman" w:hAnsi="Times New Roman" w:cs="Times New Roman"/>
          <w:b/>
          <w:bCs/>
          <w:sz w:val="28"/>
          <w:szCs w:val="28"/>
        </w:rPr>
        <w:t>.</w:t>
      </w:r>
      <w:r>
        <w:rPr>
          <w:rFonts w:ascii="Times New Roman" w:hAnsi="Times New Roman" w:cs="Times New Roman"/>
          <w:b/>
          <w:bCs/>
          <w:sz w:val="28"/>
          <w:szCs w:val="28"/>
        </w:rPr>
        <w:t xml:space="preserve"> </w:t>
      </w:r>
      <w:r w:rsidR="00742313" w:rsidRPr="0092052E">
        <w:rPr>
          <w:rFonts w:ascii="Times New Roman" w:hAnsi="Times New Roman" w:cs="Times New Roman"/>
          <w:b/>
          <w:bCs/>
          <w:sz w:val="28"/>
          <w:szCs w:val="28"/>
        </w:rPr>
        <w:t>ПРИЛОЖЕНИЯ К КОЛЛЕКТИВНОМУ ДОГОВОРУ</w:t>
      </w:r>
    </w:p>
    <w:p w:rsidR="0092052E" w:rsidRPr="00692F51" w:rsidRDefault="0092052E" w:rsidP="00756387">
      <w:pPr>
        <w:pStyle w:val="a3"/>
        <w:ind w:firstLine="709"/>
        <w:jc w:val="both"/>
        <w:rPr>
          <w:rFonts w:ascii="Times New Roman" w:hAnsi="Times New Roman" w:cs="Times New Roman"/>
          <w:bCs/>
          <w:sz w:val="28"/>
          <w:szCs w:val="28"/>
        </w:rPr>
      </w:pPr>
    </w:p>
    <w:p w:rsidR="00661C88" w:rsidRPr="00692F51" w:rsidRDefault="003D7E11" w:rsidP="00692F51">
      <w:pPr>
        <w:pStyle w:val="consplusnormal"/>
        <w:spacing w:before="0" w:beforeAutospacing="0" w:after="0" w:afterAutospacing="0"/>
        <w:ind w:firstLine="709"/>
        <w:jc w:val="both"/>
        <w:rPr>
          <w:color w:val="000000"/>
          <w:sz w:val="28"/>
          <w:szCs w:val="28"/>
        </w:rPr>
      </w:pPr>
      <w:r w:rsidRPr="00692F51">
        <w:rPr>
          <w:bCs/>
          <w:sz w:val="28"/>
          <w:szCs w:val="28"/>
        </w:rPr>
        <w:t>1</w:t>
      </w:r>
      <w:r w:rsidR="0092052E">
        <w:rPr>
          <w:bCs/>
          <w:sz w:val="28"/>
          <w:szCs w:val="28"/>
        </w:rPr>
        <w:t>1</w:t>
      </w:r>
      <w:r w:rsidRPr="00692F51">
        <w:rPr>
          <w:bCs/>
          <w:sz w:val="28"/>
          <w:szCs w:val="28"/>
        </w:rPr>
        <w:t>.</w:t>
      </w:r>
      <w:r w:rsidR="0092052E">
        <w:rPr>
          <w:bCs/>
          <w:sz w:val="28"/>
          <w:szCs w:val="28"/>
        </w:rPr>
        <w:t xml:space="preserve">1. </w:t>
      </w:r>
      <w:r w:rsidRPr="00692F51">
        <w:rPr>
          <w:bCs/>
          <w:sz w:val="28"/>
          <w:szCs w:val="28"/>
        </w:rPr>
        <w:t xml:space="preserve">Решение Собрания депутатов Советского района «О </w:t>
      </w:r>
      <w:r w:rsidR="00661C88" w:rsidRPr="00692F51">
        <w:rPr>
          <w:color w:val="000000"/>
          <w:sz w:val="28"/>
          <w:szCs w:val="28"/>
        </w:rPr>
        <w:t>дополнительных выплатах, дополнительных гарантиях и дополнительном отпуске, предоставляемых Главе Советского района и муниципальному служащему органа местного самоуправления муниципального образования «Советский район» от 24.12.2013 №</w:t>
      </w:r>
      <w:r w:rsidR="0092052E">
        <w:rPr>
          <w:color w:val="000000"/>
          <w:sz w:val="28"/>
          <w:szCs w:val="28"/>
        </w:rPr>
        <w:t xml:space="preserve"> </w:t>
      </w:r>
      <w:r w:rsidR="00661C88" w:rsidRPr="00692F51">
        <w:rPr>
          <w:color w:val="000000"/>
          <w:sz w:val="28"/>
          <w:szCs w:val="28"/>
        </w:rPr>
        <w:t>205</w:t>
      </w:r>
      <w:r w:rsidR="00C94FE9">
        <w:rPr>
          <w:color w:val="000000"/>
          <w:sz w:val="28"/>
          <w:szCs w:val="28"/>
        </w:rPr>
        <w:t>.</w:t>
      </w:r>
    </w:p>
    <w:p w:rsidR="00661C88" w:rsidRPr="00692F51" w:rsidRDefault="0092052E" w:rsidP="00692F51">
      <w:pPr>
        <w:pStyle w:val="consplusnormal"/>
        <w:spacing w:before="0" w:beforeAutospacing="0" w:after="0" w:afterAutospacing="0"/>
        <w:ind w:firstLine="709"/>
        <w:jc w:val="both"/>
        <w:rPr>
          <w:w w:val="113"/>
          <w:sz w:val="28"/>
          <w:szCs w:val="28"/>
        </w:rPr>
      </w:pPr>
      <w:r>
        <w:rPr>
          <w:color w:val="000000"/>
          <w:sz w:val="28"/>
          <w:szCs w:val="28"/>
        </w:rPr>
        <w:t>11.2</w:t>
      </w:r>
      <w:r w:rsidR="00661C88" w:rsidRPr="00692F51">
        <w:rPr>
          <w:color w:val="000000"/>
          <w:sz w:val="28"/>
          <w:szCs w:val="28"/>
        </w:rPr>
        <w:t>.</w:t>
      </w:r>
      <w:r>
        <w:rPr>
          <w:color w:val="000000"/>
          <w:sz w:val="28"/>
          <w:szCs w:val="28"/>
        </w:rPr>
        <w:t xml:space="preserve"> </w:t>
      </w:r>
      <w:r w:rsidR="00661C88" w:rsidRPr="00692F51">
        <w:rPr>
          <w:color w:val="000000"/>
          <w:sz w:val="28"/>
          <w:szCs w:val="28"/>
        </w:rPr>
        <w:t xml:space="preserve">Решение Собрания депутатов Советского района </w:t>
      </w:r>
      <w:r w:rsidR="00DF1E0D" w:rsidRPr="00692F51">
        <w:rPr>
          <w:w w:val="113"/>
          <w:sz w:val="28"/>
          <w:szCs w:val="28"/>
        </w:rPr>
        <w:t xml:space="preserve">«О денежном содержании Главы Советского района и муниципальных служащих муниципального образования «Советский район» от 29.04.2011 </w:t>
      </w:r>
      <w:r>
        <w:rPr>
          <w:w w:val="113"/>
          <w:sz w:val="28"/>
          <w:szCs w:val="28"/>
        </w:rPr>
        <w:br/>
      </w:r>
      <w:r w:rsidR="00DF1E0D" w:rsidRPr="00692F51">
        <w:rPr>
          <w:w w:val="113"/>
          <w:sz w:val="28"/>
          <w:szCs w:val="28"/>
        </w:rPr>
        <w:t>№</w:t>
      </w:r>
      <w:r>
        <w:rPr>
          <w:w w:val="113"/>
          <w:sz w:val="28"/>
          <w:szCs w:val="28"/>
        </w:rPr>
        <w:t xml:space="preserve"> </w:t>
      </w:r>
      <w:r w:rsidR="00DF1E0D" w:rsidRPr="00692F51">
        <w:rPr>
          <w:w w:val="113"/>
          <w:sz w:val="28"/>
          <w:szCs w:val="28"/>
        </w:rPr>
        <w:t>67</w:t>
      </w:r>
      <w:r w:rsidR="00C94FE9">
        <w:rPr>
          <w:w w:val="113"/>
          <w:sz w:val="28"/>
          <w:szCs w:val="28"/>
        </w:rPr>
        <w:t>.</w:t>
      </w:r>
    </w:p>
    <w:p w:rsidR="00742313" w:rsidRPr="00692F51" w:rsidRDefault="0092052E" w:rsidP="00692F51">
      <w:pPr>
        <w:pStyle w:val="a3"/>
        <w:ind w:firstLine="709"/>
        <w:jc w:val="both"/>
        <w:rPr>
          <w:rFonts w:ascii="Times New Roman" w:hAnsi="Times New Roman" w:cs="Times New Roman"/>
          <w:sz w:val="28"/>
          <w:szCs w:val="28"/>
        </w:rPr>
      </w:pPr>
      <w:r>
        <w:rPr>
          <w:rFonts w:ascii="Times New Roman" w:hAnsi="Times New Roman" w:cs="Times New Roman"/>
          <w:sz w:val="28"/>
          <w:szCs w:val="28"/>
        </w:rPr>
        <w:t>11.</w:t>
      </w:r>
      <w:r w:rsidR="005F5EDD" w:rsidRPr="00692F51">
        <w:rPr>
          <w:rFonts w:ascii="Times New Roman" w:hAnsi="Times New Roman" w:cs="Times New Roman"/>
          <w:sz w:val="28"/>
          <w:szCs w:val="28"/>
        </w:rPr>
        <w:t>4</w:t>
      </w:r>
      <w:r w:rsidR="00742313" w:rsidRPr="00692F51">
        <w:rPr>
          <w:rFonts w:ascii="Times New Roman" w:hAnsi="Times New Roman" w:cs="Times New Roman"/>
          <w:sz w:val="28"/>
          <w:szCs w:val="28"/>
        </w:rPr>
        <w:t>.</w:t>
      </w:r>
      <w:r>
        <w:rPr>
          <w:rFonts w:ascii="Times New Roman" w:hAnsi="Times New Roman" w:cs="Times New Roman"/>
          <w:sz w:val="28"/>
          <w:szCs w:val="28"/>
        </w:rPr>
        <w:t xml:space="preserve"> </w:t>
      </w:r>
      <w:r w:rsidR="00742313" w:rsidRPr="00692F51">
        <w:rPr>
          <w:rFonts w:ascii="Times New Roman" w:hAnsi="Times New Roman" w:cs="Times New Roman"/>
          <w:sz w:val="28"/>
          <w:szCs w:val="28"/>
        </w:rPr>
        <w:t xml:space="preserve">Правила внутреннего трудового распорядка. </w:t>
      </w:r>
    </w:p>
    <w:p w:rsidR="00787DB6" w:rsidRDefault="0092052E" w:rsidP="00C94FE9">
      <w:pPr>
        <w:pStyle w:val="a3"/>
        <w:ind w:firstLine="709"/>
        <w:jc w:val="both"/>
      </w:pPr>
      <w:r>
        <w:rPr>
          <w:rFonts w:ascii="Times New Roman" w:hAnsi="Times New Roman" w:cs="Times New Roman"/>
          <w:sz w:val="28"/>
          <w:szCs w:val="28"/>
        </w:rPr>
        <w:t>11.</w:t>
      </w:r>
      <w:r w:rsidR="005F5EDD" w:rsidRPr="00692F51">
        <w:rPr>
          <w:rFonts w:ascii="Times New Roman" w:hAnsi="Times New Roman" w:cs="Times New Roman"/>
          <w:sz w:val="28"/>
          <w:szCs w:val="28"/>
        </w:rPr>
        <w:t>5</w:t>
      </w:r>
      <w:r w:rsidR="00742313" w:rsidRPr="00692F51">
        <w:rPr>
          <w:rFonts w:ascii="Times New Roman" w:hAnsi="Times New Roman" w:cs="Times New Roman"/>
          <w:sz w:val="28"/>
          <w:szCs w:val="28"/>
        </w:rPr>
        <w:t>.</w:t>
      </w:r>
      <w:r>
        <w:rPr>
          <w:rFonts w:ascii="Times New Roman" w:hAnsi="Times New Roman" w:cs="Times New Roman"/>
          <w:sz w:val="28"/>
          <w:szCs w:val="28"/>
        </w:rPr>
        <w:t xml:space="preserve"> </w:t>
      </w:r>
      <w:r w:rsidR="00742313" w:rsidRPr="00692F51">
        <w:rPr>
          <w:rFonts w:ascii="Times New Roman" w:hAnsi="Times New Roman" w:cs="Times New Roman"/>
          <w:sz w:val="28"/>
          <w:szCs w:val="28"/>
        </w:rPr>
        <w:t>Штатное расписание.</w:t>
      </w:r>
      <w:bookmarkStart w:id="0" w:name="_GoBack"/>
      <w:bookmarkEnd w:id="0"/>
    </w:p>
    <w:sectPr w:rsidR="00787DB6" w:rsidSect="00692F51">
      <w:pgSz w:w="11907" w:h="16840"/>
      <w:pgMar w:top="709" w:right="851" w:bottom="1134" w:left="130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D5E" w:rsidRDefault="00EC5D5E">
      <w:pPr>
        <w:spacing w:after="0" w:line="240" w:lineRule="auto"/>
      </w:pPr>
      <w:r>
        <w:separator/>
      </w:r>
    </w:p>
  </w:endnote>
  <w:endnote w:type="continuationSeparator" w:id="0">
    <w:p w:rsidR="00EC5D5E" w:rsidRDefault="00EC5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D5E" w:rsidRDefault="00EC5D5E">
      <w:pPr>
        <w:spacing w:after="0" w:line="240" w:lineRule="auto"/>
      </w:pPr>
      <w:r>
        <w:separator/>
      </w:r>
    </w:p>
  </w:footnote>
  <w:footnote w:type="continuationSeparator" w:id="0">
    <w:p w:rsidR="00EC5D5E" w:rsidRDefault="00EC5D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4045A"/>
    <w:multiLevelType w:val="singleLevel"/>
    <w:tmpl w:val="A9688E8A"/>
    <w:lvl w:ilvl="0">
      <w:start w:val="1"/>
      <w:numFmt w:val="decimal"/>
      <w:lvlText w:val="%1."/>
      <w:legacy w:legacy="1" w:legacySpace="0" w:legacyIndent="0"/>
      <w:lvlJc w:val="left"/>
      <w:rPr>
        <w:rFonts w:ascii="Times New Roman" w:hAnsi="Times New Roman" w:cs="Times New Roman" w:hint="default"/>
      </w:rPr>
    </w:lvl>
  </w:abstractNum>
  <w:abstractNum w:abstractNumId="1">
    <w:nsid w:val="41EC4816"/>
    <w:multiLevelType w:val="hybridMultilevel"/>
    <w:tmpl w:val="701E8B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lvl w:ilvl="0">
        <w:start w:val="2"/>
        <w:numFmt w:val="decimal"/>
        <w:lvlText w:val="%1."/>
        <w:legacy w:legacy="1" w:legacySpace="0" w:legacyIndent="0"/>
        <w:lvlJc w:val="left"/>
        <w:rPr>
          <w:rFonts w:ascii="Times New Roman" w:hAnsi="Times New Roman" w:cs="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313"/>
    <w:rsid w:val="00053F97"/>
    <w:rsid w:val="00116C70"/>
    <w:rsid w:val="00131C18"/>
    <w:rsid w:val="00133C52"/>
    <w:rsid w:val="00152475"/>
    <w:rsid w:val="00185D01"/>
    <w:rsid w:val="001A2CF6"/>
    <w:rsid w:val="001A7409"/>
    <w:rsid w:val="001D7C32"/>
    <w:rsid w:val="00222033"/>
    <w:rsid w:val="00356E3E"/>
    <w:rsid w:val="00397E1D"/>
    <w:rsid w:val="003D7E11"/>
    <w:rsid w:val="00496C4C"/>
    <w:rsid w:val="004A78DF"/>
    <w:rsid w:val="004E10DB"/>
    <w:rsid w:val="004E3F17"/>
    <w:rsid w:val="00523A23"/>
    <w:rsid w:val="005E0681"/>
    <w:rsid w:val="005F5EDD"/>
    <w:rsid w:val="00661C88"/>
    <w:rsid w:val="0066375B"/>
    <w:rsid w:val="00692F51"/>
    <w:rsid w:val="006A37B1"/>
    <w:rsid w:val="00731C9D"/>
    <w:rsid w:val="00742313"/>
    <w:rsid w:val="00752C85"/>
    <w:rsid w:val="00756387"/>
    <w:rsid w:val="00787DB6"/>
    <w:rsid w:val="008C4D38"/>
    <w:rsid w:val="0092052E"/>
    <w:rsid w:val="00A31E61"/>
    <w:rsid w:val="00A50A7D"/>
    <w:rsid w:val="00A567AD"/>
    <w:rsid w:val="00A972B3"/>
    <w:rsid w:val="00AB1AFF"/>
    <w:rsid w:val="00B51163"/>
    <w:rsid w:val="00B6702D"/>
    <w:rsid w:val="00BA4649"/>
    <w:rsid w:val="00BC7A16"/>
    <w:rsid w:val="00C03396"/>
    <w:rsid w:val="00C039CD"/>
    <w:rsid w:val="00C94FE9"/>
    <w:rsid w:val="00CC17FC"/>
    <w:rsid w:val="00CC5EB4"/>
    <w:rsid w:val="00CE5A9F"/>
    <w:rsid w:val="00D32CD7"/>
    <w:rsid w:val="00DF1E0D"/>
    <w:rsid w:val="00DF28B6"/>
    <w:rsid w:val="00E721F6"/>
    <w:rsid w:val="00E95D03"/>
    <w:rsid w:val="00EC5D5E"/>
    <w:rsid w:val="00F10078"/>
    <w:rsid w:val="00F44CD4"/>
    <w:rsid w:val="00F67110"/>
    <w:rsid w:val="00F70D5D"/>
    <w:rsid w:val="00F755F6"/>
    <w:rsid w:val="00F77847"/>
    <w:rsid w:val="00F90D1C"/>
    <w:rsid w:val="00FA5F21"/>
    <w:rsid w:val="00FC1940"/>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313"/>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rsid w:val="00742313"/>
    <w:pPr>
      <w:widowControl w:val="0"/>
      <w:autoSpaceDE w:val="0"/>
      <w:autoSpaceDN w:val="0"/>
      <w:adjustRightInd w:val="0"/>
      <w:spacing w:after="0" w:line="240" w:lineRule="auto"/>
    </w:pPr>
    <w:rPr>
      <w:rFonts w:ascii="Calibri" w:eastAsia="Times New Roman" w:hAnsi="Calibri" w:cs="Calibri"/>
      <w:sz w:val="24"/>
      <w:szCs w:val="24"/>
      <w:lang w:eastAsia="ru-RU"/>
    </w:rPr>
  </w:style>
  <w:style w:type="paragraph" w:styleId="a4">
    <w:name w:val="header"/>
    <w:basedOn w:val="a"/>
    <w:link w:val="a5"/>
    <w:uiPriority w:val="99"/>
    <w:rsid w:val="00742313"/>
    <w:pPr>
      <w:tabs>
        <w:tab w:val="center" w:pos="4677"/>
        <w:tab w:val="right" w:pos="9355"/>
      </w:tabs>
    </w:pPr>
  </w:style>
  <w:style w:type="character" w:customStyle="1" w:styleId="a5">
    <w:name w:val="Верхний колонтитул Знак"/>
    <w:basedOn w:val="a0"/>
    <w:link w:val="a4"/>
    <w:uiPriority w:val="99"/>
    <w:rsid w:val="00742313"/>
    <w:rPr>
      <w:rFonts w:ascii="Calibri" w:eastAsia="Times New Roman" w:hAnsi="Calibri" w:cs="Calibri"/>
      <w:lang w:eastAsia="ru-RU"/>
    </w:rPr>
  </w:style>
  <w:style w:type="paragraph" w:customStyle="1" w:styleId="consplusnormal">
    <w:name w:val="consplusnormal"/>
    <w:basedOn w:val="a"/>
    <w:rsid w:val="00DF28B6"/>
    <w:pPr>
      <w:spacing w:before="100" w:beforeAutospacing="1" w:after="100" w:afterAutospacing="1" w:line="240" w:lineRule="auto"/>
    </w:pPr>
    <w:rPr>
      <w:rFonts w:ascii="Times New Roman" w:hAnsi="Times New Roman" w:cs="Times New Roman"/>
      <w:sz w:val="24"/>
      <w:szCs w:val="24"/>
    </w:rPr>
  </w:style>
  <w:style w:type="paragraph" w:styleId="2">
    <w:name w:val="Body Text 2"/>
    <w:basedOn w:val="a"/>
    <w:link w:val="20"/>
    <w:uiPriority w:val="99"/>
    <w:rsid w:val="00A972B3"/>
    <w:pPr>
      <w:spacing w:after="0" w:line="240" w:lineRule="auto"/>
      <w:jc w:val="both"/>
    </w:pPr>
    <w:rPr>
      <w:rFonts w:ascii="Times New Roman" w:hAnsi="Times New Roman" w:cs="Times New Roman"/>
      <w:sz w:val="28"/>
      <w:szCs w:val="28"/>
    </w:rPr>
  </w:style>
  <w:style w:type="character" w:customStyle="1" w:styleId="20">
    <w:name w:val="Основной текст 2 Знак"/>
    <w:basedOn w:val="a0"/>
    <w:link w:val="2"/>
    <w:uiPriority w:val="99"/>
    <w:rsid w:val="00A972B3"/>
    <w:rPr>
      <w:rFonts w:ascii="Times New Roman" w:eastAsia="Times New Roman" w:hAnsi="Times New Roman" w:cs="Times New Roman"/>
      <w:sz w:val="28"/>
      <w:szCs w:val="28"/>
      <w:lang w:eastAsia="ru-RU"/>
    </w:rPr>
  </w:style>
  <w:style w:type="paragraph" w:styleId="a6">
    <w:name w:val="footer"/>
    <w:basedOn w:val="a"/>
    <w:link w:val="a7"/>
    <w:uiPriority w:val="99"/>
    <w:unhideWhenUsed/>
    <w:rsid w:val="00F755F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755F6"/>
    <w:rPr>
      <w:rFonts w:ascii="Calibri" w:eastAsia="Times New Roman" w:hAnsi="Calibri" w:cs="Calibri"/>
      <w:lang w:eastAsia="ru-RU"/>
    </w:rPr>
  </w:style>
  <w:style w:type="paragraph" w:styleId="a8">
    <w:name w:val="Body Text Indent"/>
    <w:basedOn w:val="a"/>
    <w:link w:val="a9"/>
    <w:uiPriority w:val="99"/>
    <w:semiHidden/>
    <w:unhideWhenUsed/>
    <w:rsid w:val="00787DB6"/>
    <w:pPr>
      <w:spacing w:after="120"/>
      <w:ind w:left="283"/>
    </w:pPr>
  </w:style>
  <w:style w:type="character" w:customStyle="1" w:styleId="a9">
    <w:name w:val="Основной текст с отступом Знак"/>
    <w:basedOn w:val="a0"/>
    <w:link w:val="a8"/>
    <w:uiPriority w:val="99"/>
    <w:semiHidden/>
    <w:rsid w:val="00787DB6"/>
    <w:rPr>
      <w:rFonts w:ascii="Calibri" w:eastAsia="Times New Roman" w:hAnsi="Calibri" w:cs="Calibri"/>
      <w:lang w:eastAsia="ru-RU"/>
    </w:rPr>
  </w:style>
  <w:style w:type="paragraph" w:styleId="21">
    <w:name w:val="Body Text Indent 2"/>
    <w:basedOn w:val="a"/>
    <w:link w:val="22"/>
    <w:uiPriority w:val="99"/>
    <w:semiHidden/>
    <w:unhideWhenUsed/>
    <w:rsid w:val="00787DB6"/>
    <w:pPr>
      <w:spacing w:after="120" w:line="480" w:lineRule="auto"/>
      <w:ind w:left="283"/>
    </w:pPr>
  </w:style>
  <w:style w:type="character" w:customStyle="1" w:styleId="22">
    <w:name w:val="Основной текст с отступом 2 Знак"/>
    <w:basedOn w:val="a0"/>
    <w:link w:val="21"/>
    <w:uiPriority w:val="99"/>
    <w:semiHidden/>
    <w:rsid w:val="00787DB6"/>
    <w:rPr>
      <w:rFonts w:ascii="Calibri" w:eastAsia="Times New Roman" w:hAnsi="Calibri" w:cs="Calibri"/>
      <w:lang w:eastAsia="ru-RU"/>
    </w:rPr>
  </w:style>
  <w:style w:type="paragraph" w:customStyle="1" w:styleId="FR1">
    <w:name w:val="FR1"/>
    <w:rsid w:val="00787DB6"/>
    <w:pPr>
      <w:widowControl w:val="0"/>
      <w:spacing w:before="240" w:after="0" w:line="260" w:lineRule="auto"/>
      <w:ind w:firstLine="440"/>
      <w:jc w:val="both"/>
    </w:pPr>
    <w:rPr>
      <w:rFonts w:ascii="Times New Roman" w:eastAsia="Times New Roman" w:hAnsi="Times New Roman" w:cs="Times New Roman"/>
      <w:snapToGrid w:val="0"/>
      <w:szCs w:val="20"/>
      <w:lang w:eastAsia="ru-RU"/>
    </w:rPr>
  </w:style>
  <w:style w:type="paragraph" w:styleId="aa">
    <w:name w:val="Normal (Web)"/>
    <w:basedOn w:val="a"/>
    <w:rsid w:val="00787DB6"/>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313"/>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rsid w:val="00742313"/>
    <w:pPr>
      <w:widowControl w:val="0"/>
      <w:autoSpaceDE w:val="0"/>
      <w:autoSpaceDN w:val="0"/>
      <w:adjustRightInd w:val="0"/>
      <w:spacing w:after="0" w:line="240" w:lineRule="auto"/>
    </w:pPr>
    <w:rPr>
      <w:rFonts w:ascii="Calibri" w:eastAsia="Times New Roman" w:hAnsi="Calibri" w:cs="Calibri"/>
      <w:sz w:val="24"/>
      <w:szCs w:val="24"/>
      <w:lang w:eastAsia="ru-RU"/>
    </w:rPr>
  </w:style>
  <w:style w:type="paragraph" w:styleId="a4">
    <w:name w:val="header"/>
    <w:basedOn w:val="a"/>
    <w:link w:val="a5"/>
    <w:uiPriority w:val="99"/>
    <w:rsid w:val="00742313"/>
    <w:pPr>
      <w:tabs>
        <w:tab w:val="center" w:pos="4677"/>
        <w:tab w:val="right" w:pos="9355"/>
      </w:tabs>
    </w:pPr>
  </w:style>
  <w:style w:type="character" w:customStyle="1" w:styleId="a5">
    <w:name w:val="Верхний колонтитул Знак"/>
    <w:basedOn w:val="a0"/>
    <w:link w:val="a4"/>
    <w:uiPriority w:val="99"/>
    <w:rsid w:val="00742313"/>
    <w:rPr>
      <w:rFonts w:ascii="Calibri" w:eastAsia="Times New Roman" w:hAnsi="Calibri" w:cs="Calibri"/>
      <w:lang w:eastAsia="ru-RU"/>
    </w:rPr>
  </w:style>
  <w:style w:type="paragraph" w:customStyle="1" w:styleId="consplusnormal">
    <w:name w:val="consplusnormal"/>
    <w:basedOn w:val="a"/>
    <w:rsid w:val="00DF28B6"/>
    <w:pPr>
      <w:spacing w:before="100" w:beforeAutospacing="1" w:after="100" w:afterAutospacing="1" w:line="240" w:lineRule="auto"/>
    </w:pPr>
    <w:rPr>
      <w:rFonts w:ascii="Times New Roman" w:hAnsi="Times New Roman" w:cs="Times New Roman"/>
      <w:sz w:val="24"/>
      <w:szCs w:val="24"/>
    </w:rPr>
  </w:style>
  <w:style w:type="paragraph" w:styleId="2">
    <w:name w:val="Body Text 2"/>
    <w:basedOn w:val="a"/>
    <w:link w:val="20"/>
    <w:uiPriority w:val="99"/>
    <w:rsid w:val="00A972B3"/>
    <w:pPr>
      <w:spacing w:after="0" w:line="240" w:lineRule="auto"/>
      <w:jc w:val="both"/>
    </w:pPr>
    <w:rPr>
      <w:rFonts w:ascii="Times New Roman" w:hAnsi="Times New Roman" w:cs="Times New Roman"/>
      <w:sz w:val="28"/>
      <w:szCs w:val="28"/>
    </w:rPr>
  </w:style>
  <w:style w:type="character" w:customStyle="1" w:styleId="20">
    <w:name w:val="Основной текст 2 Знак"/>
    <w:basedOn w:val="a0"/>
    <w:link w:val="2"/>
    <w:uiPriority w:val="99"/>
    <w:rsid w:val="00A972B3"/>
    <w:rPr>
      <w:rFonts w:ascii="Times New Roman" w:eastAsia="Times New Roman" w:hAnsi="Times New Roman" w:cs="Times New Roman"/>
      <w:sz w:val="28"/>
      <w:szCs w:val="28"/>
      <w:lang w:eastAsia="ru-RU"/>
    </w:rPr>
  </w:style>
  <w:style w:type="paragraph" w:styleId="a6">
    <w:name w:val="footer"/>
    <w:basedOn w:val="a"/>
    <w:link w:val="a7"/>
    <w:uiPriority w:val="99"/>
    <w:unhideWhenUsed/>
    <w:rsid w:val="00F755F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755F6"/>
    <w:rPr>
      <w:rFonts w:ascii="Calibri" w:eastAsia="Times New Roman" w:hAnsi="Calibri" w:cs="Calibri"/>
      <w:lang w:eastAsia="ru-RU"/>
    </w:rPr>
  </w:style>
  <w:style w:type="paragraph" w:styleId="a8">
    <w:name w:val="Body Text Indent"/>
    <w:basedOn w:val="a"/>
    <w:link w:val="a9"/>
    <w:uiPriority w:val="99"/>
    <w:semiHidden/>
    <w:unhideWhenUsed/>
    <w:rsid w:val="00787DB6"/>
    <w:pPr>
      <w:spacing w:after="120"/>
      <w:ind w:left="283"/>
    </w:pPr>
  </w:style>
  <w:style w:type="character" w:customStyle="1" w:styleId="a9">
    <w:name w:val="Основной текст с отступом Знак"/>
    <w:basedOn w:val="a0"/>
    <w:link w:val="a8"/>
    <w:uiPriority w:val="99"/>
    <w:semiHidden/>
    <w:rsid w:val="00787DB6"/>
    <w:rPr>
      <w:rFonts w:ascii="Calibri" w:eastAsia="Times New Roman" w:hAnsi="Calibri" w:cs="Calibri"/>
      <w:lang w:eastAsia="ru-RU"/>
    </w:rPr>
  </w:style>
  <w:style w:type="paragraph" w:styleId="21">
    <w:name w:val="Body Text Indent 2"/>
    <w:basedOn w:val="a"/>
    <w:link w:val="22"/>
    <w:uiPriority w:val="99"/>
    <w:semiHidden/>
    <w:unhideWhenUsed/>
    <w:rsid w:val="00787DB6"/>
    <w:pPr>
      <w:spacing w:after="120" w:line="480" w:lineRule="auto"/>
      <w:ind w:left="283"/>
    </w:pPr>
  </w:style>
  <w:style w:type="character" w:customStyle="1" w:styleId="22">
    <w:name w:val="Основной текст с отступом 2 Знак"/>
    <w:basedOn w:val="a0"/>
    <w:link w:val="21"/>
    <w:uiPriority w:val="99"/>
    <w:semiHidden/>
    <w:rsid w:val="00787DB6"/>
    <w:rPr>
      <w:rFonts w:ascii="Calibri" w:eastAsia="Times New Roman" w:hAnsi="Calibri" w:cs="Calibri"/>
      <w:lang w:eastAsia="ru-RU"/>
    </w:rPr>
  </w:style>
  <w:style w:type="paragraph" w:customStyle="1" w:styleId="FR1">
    <w:name w:val="FR1"/>
    <w:rsid w:val="00787DB6"/>
    <w:pPr>
      <w:widowControl w:val="0"/>
      <w:spacing w:before="240" w:after="0" w:line="260" w:lineRule="auto"/>
      <w:ind w:firstLine="440"/>
      <w:jc w:val="both"/>
    </w:pPr>
    <w:rPr>
      <w:rFonts w:ascii="Times New Roman" w:eastAsia="Times New Roman" w:hAnsi="Times New Roman" w:cs="Times New Roman"/>
      <w:snapToGrid w:val="0"/>
      <w:szCs w:val="20"/>
      <w:lang w:eastAsia="ru-RU"/>
    </w:rPr>
  </w:style>
  <w:style w:type="paragraph" w:styleId="aa">
    <w:name w:val="Normal (Web)"/>
    <w:basedOn w:val="a"/>
    <w:rsid w:val="00787DB6"/>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14</Pages>
  <Words>4779</Words>
  <Characters>27245</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Советского района Ростовской области</Company>
  <LinksUpToDate>false</LinksUpToDate>
  <CharactersWithSpaces>31961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Юля</cp:lastModifiedBy>
  <cp:revision>27</cp:revision>
  <dcterms:created xsi:type="dcterms:W3CDTF">2014-01-17T07:59:00Z</dcterms:created>
  <dcterms:modified xsi:type="dcterms:W3CDTF">2014-01-17T10:39:00Z</dcterms:modified>
</cp:coreProperties>
</file>