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A82601">
        <w:t>07</w:t>
      </w:r>
      <w:r>
        <w:t>.</w:t>
      </w:r>
      <w:r w:rsidR="00AB7A9D">
        <w:t>1</w:t>
      </w:r>
      <w:r w:rsidR="00A82601">
        <w:t>1</w:t>
      </w:r>
      <w:r>
        <w:t>.2019-</w:t>
      </w:r>
      <w:r w:rsidR="00A82601">
        <w:t>11</w:t>
      </w:r>
      <w:r>
        <w:t>.</w:t>
      </w:r>
      <w:r w:rsidR="00AB7A9D">
        <w:t>11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670DB8" w:rsidTr="00A82601">
        <w:trPr>
          <w:cantSplit/>
          <w:trHeight w:val="873"/>
        </w:trPr>
        <w:tc>
          <w:tcPr>
            <w:tcW w:w="1702" w:type="dxa"/>
            <w:vAlign w:val="center"/>
          </w:tcPr>
          <w:p w:rsidR="00670DB8" w:rsidRPr="00B82B98" w:rsidRDefault="00670DB8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670DB8" w:rsidRPr="00B82B98" w:rsidRDefault="00A82601" w:rsidP="00A8260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  <w:r w:rsidR="00670DB8">
              <w:rPr>
                <w:szCs w:val="28"/>
              </w:rPr>
              <w:t>.</w:t>
            </w:r>
            <w:r>
              <w:rPr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670DB8" w:rsidRPr="00B82B98" w:rsidRDefault="00670DB8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670DB8" w:rsidRPr="00B82B98" w:rsidRDefault="00670DB8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670DB8" w:rsidRPr="00B82B98" w:rsidRDefault="00670DB8" w:rsidP="00670DB8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Плющев</w:t>
            </w:r>
            <w:proofErr w:type="spellEnd"/>
            <w:r>
              <w:rPr>
                <w:szCs w:val="28"/>
              </w:rPr>
              <w:t xml:space="preserve"> С.В. </w:t>
            </w:r>
            <w:proofErr w:type="spellStart"/>
            <w:r>
              <w:rPr>
                <w:szCs w:val="28"/>
              </w:rPr>
              <w:t>и.о</w:t>
            </w:r>
            <w:proofErr w:type="gramStart"/>
            <w:r>
              <w:rPr>
                <w:szCs w:val="28"/>
              </w:rPr>
              <w:t>.г</w:t>
            </w:r>
            <w:proofErr w:type="gramEnd"/>
            <w:r>
              <w:rPr>
                <w:szCs w:val="28"/>
              </w:rPr>
              <w:t>лава</w:t>
            </w:r>
            <w:proofErr w:type="spellEnd"/>
            <w:r>
              <w:rPr>
                <w:szCs w:val="28"/>
              </w:rPr>
              <w:t xml:space="preserve">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670DB8" w:rsidRPr="00752053" w:rsidRDefault="00670DB8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A82601" w:rsidRPr="00AE71B1" w:rsidTr="00A82601">
        <w:trPr>
          <w:cantSplit/>
          <w:trHeight w:val="1230"/>
        </w:trPr>
        <w:tc>
          <w:tcPr>
            <w:tcW w:w="1702" w:type="dxa"/>
            <w:vAlign w:val="center"/>
          </w:tcPr>
          <w:p w:rsidR="00A82601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A82601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08.11</w:t>
            </w:r>
          </w:p>
          <w:p w:rsidR="00A82601" w:rsidRDefault="00A82601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82601" w:rsidRPr="00B82B98" w:rsidRDefault="00A82601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82601" w:rsidRPr="00E31D89" w:rsidRDefault="00A82601" w:rsidP="00340973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обеспеч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нию своевременной выплаты зар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ботной платы и координации де</w:t>
            </w:r>
            <w:r w:rsidRPr="00E31D89">
              <w:rPr>
                <w:sz w:val="26"/>
                <w:szCs w:val="26"/>
              </w:rPr>
              <w:t>я</w:t>
            </w:r>
            <w:r w:rsidRPr="00E31D89">
              <w:rPr>
                <w:sz w:val="26"/>
                <w:szCs w:val="26"/>
              </w:rPr>
              <w:t>тельности по снижению нефо</w:t>
            </w:r>
            <w:r w:rsidRPr="00E31D89">
              <w:rPr>
                <w:sz w:val="26"/>
                <w:szCs w:val="26"/>
              </w:rPr>
              <w:t>р</w:t>
            </w:r>
            <w:r w:rsidRPr="00E31D89">
              <w:rPr>
                <w:sz w:val="26"/>
                <w:szCs w:val="26"/>
              </w:rPr>
              <w:t>мальной занятости</w:t>
            </w:r>
          </w:p>
        </w:tc>
        <w:tc>
          <w:tcPr>
            <w:tcW w:w="2268" w:type="dxa"/>
          </w:tcPr>
          <w:p w:rsidR="00A82601" w:rsidRPr="00E31D89" w:rsidRDefault="00A82601" w:rsidP="00340973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Валентина Алекс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евна – Заведующий сект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ром экономики и прогноз</w:t>
            </w:r>
            <w:r w:rsidRPr="00E31D89">
              <w:rPr>
                <w:sz w:val="26"/>
                <w:szCs w:val="26"/>
              </w:rPr>
              <w:t>и</w:t>
            </w:r>
            <w:r w:rsidRPr="00E31D89">
              <w:rPr>
                <w:sz w:val="26"/>
                <w:szCs w:val="26"/>
              </w:rPr>
              <w:t>рования администрации С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ветского района</w:t>
            </w:r>
          </w:p>
        </w:tc>
        <w:tc>
          <w:tcPr>
            <w:tcW w:w="2268" w:type="dxa"/>
          </w:tcPr>
          <w:p w:rsidR="00A82601" w:rsidRDefault="00A82601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9000A3" w:rsidRPr="00AE71B1" w:rsidTr="00A82601">
        <w:trPr>
          <w:cantSplit/>
          <w:trHeight w:val="1230"/>
        </w:trPr>
        <w:tc>
          <w:tcPr>
            <w:tcW w:w="1702" w:type="dxa"/>
            <w:vAlign w:val="center"/>
          </w:tcPr>
          <w:p w:rsidR="009000A3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9000A3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10.11</w:t>
            </w: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bookmarkStart w:id="0" w:name="_GoBack"/>
            <w:bookmarkEnd w:id="0"/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82601" w:rsidRDefault="00A82601" w:rsidP="00A82601">
            <w:pPr>
              <w:pStyle w:val="21"/>
              <w:snapToGrid w:val="0"/>
              <w:jc w:val="both"/>
              <w:rPr>
                <w:szCs w:val="28"/>
              </w:rPr>
            </w:pPr>
            <w:r>
              <w:t xml:space="preserve">Предоставление в министерство труда и социального развития РО фото и видео </w:t>
            </w:r>
            <w:proofErr w:type="gramStart"/>
            <w:r>
              <w:t>материалы</w:t>
            </w:r>
            <w:proofErr w:type="gramEnd"/>
            <w:r>
              <w:t xml:space="preserve"> связанные с предоставлением адресной социальной помощи на основании социального контракта</w:t>
            </w:r>
            <w:r>
              <w:rPr>
                <w:szCs w:val="28"/>
              </w:rPr>
              <w:t xml:space="preserve"> </w:t>
            </w:r>
          </w:p>
          <w:p w:rsidR="009000A3" w:rsidRPr="00710AE2" w:rsidRDefault="009000A3" w:rsidP="005D7E6D">
            <w:pPr>
              <w:jc w:val="both"/>
            </w:pPr>
          </w:p>
        </w:tc>
        <w:tc>
          <w:tcPr>
            <w:tcW w:w="2268" w:type="dxa"/>
          </w:tcPr>
          <w:p w:rsidR="009000A3" w:rsidRDefault="00A82601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Лапешкин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В.Е.</w:t>
            </w:r>
          </w:p>
          <w:p w:rsidR="00A82601" w:rsidRDefault="00A82601" w:rsidP="00A82601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Л.В. </w:t>
            </w:r>
            <w:proofErr w:type="spellStart"/>
            <w:r>
              <w:rPr>
                <w:szCs w:val="28"/>
              </w:rPr>
              <w:t>А</w:t>
            </w:r>
            <w:r>
              <w:rPr>
                <w:szCs w:val="28"/>
              </w:rPr>
              <w:t>рженовская</w:t>
            </w:r>
            <w:proofErr w:type="spellEnd"/>
          </w:p>
          <w:p w:rsidR="00A82601" w:rsidRDefault="00A82601" w:rsidP="005D7E6D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000A3" w:rsidRDefault="00A82601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A82601" w:rsidRPr="00AE71B1" w:rsidTr="00A82601">
        <w:trPr>
          <w:cantSplit/>
          <w:trHeight w:val="1230"/>
        </w:trPr>
        <w:tc>
          <w:tcPr>
            <w:tcW w:w="1702" w:type="dxa"/>
            <w:vAlign w:val="center"/>
          </w:tcPr>
          <w:p w:rsidR="00A82601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A82601" w:rsidRDefault="00A82601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11.11</w:t>
            </w:r>
          </w:p>
        </w:tc>
        <w:tc>
          <w:tcPr>
            <w:tcW w:w="567" w:type="dxa"/>
            <w:vAlign w:val="center"/>
          </w:tcPr>
          <w:p w:rsidR="00A82601" w:rsidRPr="00B82B98" w:rsidRDefault="00A82601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82601" w:rsidRDefault="00A82601" w:rsidP="00A82601">
            <w:pPr>
              <w:pStyle w:val="a6"/>
              <w:jc w:val="left"/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</w:tc>
        <w:tc>
          <w:tcPr>
            <w:tcW w:w="2268" w:type="dxa"/>
          </w:tcPr>
          <w:p w:rsidR="00A82601" w:rsidRDefault="00A82601" w:rsidP="00A82601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 xml:space="preserve">В.Е. </w:t>
            </w:r>
            <w:proofErr w:type="spellStart"/>
            <w:r>
              <w:rPr>
                <w:szCs w:val="28"/>
              </w:rPr>
              <w:t>Лапешкин</w:t>
            </w:r>
            <w:proofErr w:type="spellEnd"/>
          </w:p>
          <w:p w:rsidR="00A82601" w:rsidRDefault="00A82601" w:rsidP="005D7E6D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A82601" w:rsidRDefault="00A82601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318B8"/>
    <w:rsid w:val="00A82601"/>
    <w:rsid w:val="00A97A61"/>
    <w:rsid w:val="00AB7A9D"/>
    <w:rsid w:val="00BF7F5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19</cp:revision>
  <cp:lastPrinted>2019-10-31T13:32:00Z</cp:lastPrinted>
  <dcterms:created xsi:type="dcterms:W3CDTF">2019-08-28T08:25:00Z</dcterms:created>
  <dcterms:modified xsi:type="dcterms:W3CDTF">2019-10-31T13:32:00Z</dcterms:modified>
</cp:coreProperties>
</file>